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21" w:rsidRDefault="00EA2521" w:rsidP="000F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center"/>
        <w:rPr>
          <w:rFonts w:eastAsia="ヒラギノ角ゴ Pro W3"/>
          <w:b/>
          <w:color w:val="000000"/>
          <w:lang w:eastAsia="ar-SA"/>
        </w:rPr>
      </w:pPr>
    </w:p>
    <w:p w:rsidR="003F5B51" w:rsidRDefault="009D2079" w:rsidP="000F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center"/>
        <w:rPr>
          <w:rFonts w:eastAsia="ヒラギノ角ゴ Pro W3"/>
          <w:b/>
          <w:color w:val="000000"/>
          <w:lang w:eastAsia="ar-SA"/>
        </w:rPr>
      </w:pPr>
      <w:r w:rsidRPr="009D2079">
        <w:rPr>
          <w:rFonts w:eastAsia="ヒラギノ角ゴ Pro W3"/>
          <w:b/>
          <w:color w:val="000000"/>
          <w:lang w:eastAsia="ar-SA"/>
        </w:rPr>
        <w:t>ДОГОВОР №__</w:t>
      </w:r>
    </w:p>
    <w:p w:rsidR="004E197B" w:rsidRPr="004E197B" w:rsidRDefault="00EF2B90" w:rsidP="000F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center"/>
        <w:rPr>
          <w:rFonts w:eastAsia="ヒラギノ角ゴ Pro W3"/>
          <w:color w:val="000000"/>
          <w:sz w:val="22"/>
          <w:szCs w:val="22"/>
          <w:lang w:eastAsia="ar-SA"/>
        </w:rPr>
      </w:pPr>
      <w:r w:rsidRPr="004E197B">
        <w:rPr>
          <w:rFonts w:eastAsia="ヒラギノ角ゴ Pro W3"/>
          <w:color w:val="000000"/>
          <w:sz w:val="22"/>
          <w:szCs w:val="22"/>
          <w:lang w:eastAsia="ar-SA"/>
        </w:rPr>
        <w:t xml:space="preserve">на </w:t>
      </w:r>
      <w:r w:rsidR="00837340" w:rsidRPr="004E197B">
        <w:rPr>
          <w:sz w:val="22"/>
          <w:szCs w:val="22"/>
        </w:rPr>
        <w:t>выполнение работ по установке</w:t>
      </w:r>
      <w:r w:rsidR="00AF0DD5" w:rsidRPr="004E197B">
        <w:rPr>
          <w:sz w:val="22"/>
          <w:szCs w:val="22"/>
        </w:rPr>
        <w:t xml:space="preserve"> узла</w:t>
      </w:r>
      <w:r w:rsidR="00837340" w:rsidRPr="004E197B">
        <w:rPr>
          <w:sz w:val="22"/>
          <w:szCs w:val="22"/>
        </w:rPr>
        <w:t xml:space="preserve"> </w:t>
      </w:r>
      <w:r w:rsidR="00AF0DD5" w:rsidRPr="004E197B">
        <w:rPr>
          <w:sz w:val="22"/>
          <w:szCs w:val="22"/>
        </w:rPr>
        <w:t>(</w:t>
      </w:r>
      <w:r w:rsidR="002B53BF" w:rsidRPr="004E197B">
        <w:rPr>
          <w:rFonts w:eastAsia="ヒラギノ角ゴ Pro W3"/>
          <w:color w:val="000000"/>
          <w:sz w:val="22"/>
          <w:szCs w:val="22"/>
          <w:lang w:eastAsia="ar-SA"/>
        </w:rPr>
        <w:t>прибора</w:t>
      </w:r>
      <w:r w:rsidR="00AF0DD5" w:rsidRPr="004E197B">
        <w:rPr>
          <w:rFonts w:eastAsia="ヒラギノ角ゴ Pro W3"/>
          <w:color w:val="000000"/>
          <w:sz w:val="22"/>
          <w:szCs w:val="22"/>
          <w:lang w:eastAsia="ar-SA"/>
        </w:rPr>
        <w:t>)</w:t>
      </w:r>
      <w:r w:rsidR="002B53BF" w:rsidRPr="004E197B">
        <w:rPr>
          <w:rFonts w:eastAsia="ヒラギノ角ゴ Pro W3"/>
          <w:color w:val="000000"/>
          <w:sz w:val="22"/>
          <w:szCs w:val="22"/>
          <w:lang w:eastAsia="ar-SA"/>
        </w:rPr>
        <w:t xml:space="preserve"> </w:t>
      </w:r>
      <w:r w:rsidR="0003278D" w:rsidRPr="004E197B">
        <w:rPr>
          <w:rFonts w:eastAsia="ヒラギノ角ゴ Pro W3"/>
          <w:color w:val="000000"/>
          <w:sz w:val="22"/>
          <w:szCs w:val="22"/>
          <w:lang w:eastAsia="ar-SA"/>
        </w:rPr>
        <w:t>учета тепловой энергии</w:t>
      </w:r>
      <w:r w:rsidR="00FC7EB2" w:rsidRPr="004E197B">
        <w:rPr>
          <w:rFonts w:eastAsia="ヒラギノ角ゴ Pro W3"/>
          <w:color w:val="000000"/>
          <w:sz w:val="22"/>
          <w:szCs w:val="22"/>
          <w:lang w:eastAsia="ar-SA"/>
        </w:rPr>
        <w:t xml:space="preserve"> и </w:t>
      </w:r>
      <w:r w:rsidR="002B53BF" w:rsidRPr="004E197B">
        <w:rPr>
          <w:rFonts w:eastAsia="ヒラギノ角ゴ Pro W3"/>
          <w:color w:val="000000"/>
          <w:sz w:val="22"/>
          <w:szCs w:val="22"/>
          <w:lang w:eastAsia="ar-SA"/>
        </w:rPr>
        <w:t>(или) горячей воды</w:t>
      </w:r>
      <w:r w:rsidR="00FC7EB2" w:rsidRPr="004E197B">
        <w:rPr>
          <w:rFonts w:eastAsia="ヒラギノ角ゴ Pro W3"/>
          <w:color w:val="000000"/>
          <w:sz w:val="22"/>
          <w:szCs w:val="22"/>
          <w:lang w:eastAsia="ar-SA"/>
        </w:rPr>
        <w:t xml:space="preserve"> </w:t>
      </w:r>
    </w:p>
    <w:p w:rsidR="003F5B51" w:rsidRPr="004E197B" w:rsidRDefault="00FC7EB2" w:rsidP="000F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center"/>
        <w:rPr>
          <w:rFonts w:eastAsia="ヒラギノ角ゴ Pro W3"/>
          <w:color w:val="000000"/>
          <w:sz w:val="22"/>
          <w:szCs w:val="22"/>
          <w:lang w:eastAsia="ar-SA"/>
        </w:rPr>
      </w:pPr>
      <w:r w:rsidRPr="004E197B">
        <w:rPr>
          <w:sz w:val="22"/>
          <w:szCs w:val="22"/>
        </w:rPr>
        <w:t>с гражданином - собственником жилого дома, садового дома</w:t>
      </w:r>
      <w:r w:rsidR="004E197B" w:rsidRPr="004E197B">
        <w:rPr>
          <w:sz w:val="22"/>
          <w:szCs w:val="22"/>
        </w:rPr>
        <w:t>,</w:t>
      </w:r>
      <w:r w:rsidRPr="004E197B">
        <w:rPr>
          <w:sz w:val="22"/>
          <w:szCs w:val="22"/>
        </w:rPr>
        <w:t xml:space="preserve"> </w:t>
      </w:r>
      <w:r w:rsidR="004E197B" w:rsidRPr="004E197B">
        <w:rPr>
          <w:sz w:val="22"/>
          <w:szCs w:val="22"/>
        </w:rPr>
        <w:t>помещения в многоквартирном доме (</w:t>
      </w:r>
      <w:r w:rsidRPr="004E197B">
        <w:rPr>
          <w:sz w:val="22"/>
          <w:szCs w:val="22"/>
        </w:rPr>
        <w:t xml:space="preserve">либо уполномоченным </w:t>
      </w:r>
      <w:r w:rsidR="004E197B" w:rsidRPr="004E197B">
        <w:rPr>
          <w:sz w:val="22"/>
          <w:szCs w:val="22"/>
        </w:rPr>
        <w:t>собственником</w:t>
      </w:r>
      <w:r w:rsidRPr="004E197B">
        <w:rPr>
          <w:sz w:val="22"/>
          <w:szCs w:val="22"/>
        </w:rPr>
        <w:t xml:space="preserve"> лицом</w:t>
      </w:r>
      <w:r w:rsidR="004E197B" w:rsidRPr="004E197B">
        <w:rPr>
          <w:sz w:val="22"/>
          <w:szCs w:val="22"/>
        </w:rPr>
        <w:t>)</w:t>
      </w:r>
      <w:r w:rsidRPr="004E197B">
        <w:rPr>
          <w:sz w:val="22"/>
          <w:szCs w:val="22"/>
        </w:rPr>
        <w:t xml:space="preserve"> или лицом, ответственным за содержание многоквартирного дома</w:t>
      </w:r>
    </w:p>
    <w:p w:rsidR="00FC7EB2" w:rsidRDefault="00FC7EB2" w:rsidP="000F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center"/>
        <w:rPr>
          <w:rFonts w:eastAsia="ヒラギノ角ゴ Pro W3"/>
          <w:color w:val="000000"/>
          <w:lang w:eastAsia="ar-SA"/>
        </w:rPr>
      </w:pPr>
    </w:p>
    <w:p w:rsidR="00EF2B90" w:rsidRPr="00EF2B90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 xml:space="preserve">г. </w:t>
      </w:r>
      <w:r w:rsidR="001F251D">
        <w:rPr>
          <w:rFonts w:eastAsia="ヒラギノ角ゴ Pro W3"/>
          <w:color w:val="000000"/>
          <w:lang w:eastAsia="ar-SA"/>
        </w:rPr>
        <w:t>Нижний Новгород</w:t>
      </w:r>
      <w:r w:rsidRPr="00EF2B90">
        <w:rPr>
          <w:rFonts w:eastAsia="ヒラギノ角ゴ Pro W3"/>
          <w:color w:val="000000"/>
          <w:lang w:eastAsia="ar-SA"/>
        </w:rPr>
        <w:t xml:space="preserve">                                                               </w:t>
      </w:r>
      <w:r w:rsidR="001A1A0E">
        <w:rPr>
          <w:rFonts w:eastAsia="ヒラギノ角ゴ Pro W3"/>
          <w:color w:val="000000"/>
          <w:lang w:eastAsia="ar-SA"/>
        </w:rPr>
        <w:t xml:space="preserve">          </w:t>
      </w:r>
      <w:r w:rsidR="004E197B">
        <w:rPr>
          <w:rFonts w:eastAsia="ヒラギノ角ゴ Pro W3"/>
          <w:color w:val="000000"/>
          <w:lang w:eastAsia="ar-SA"/>
        </w:rPr>
        <w:tab/>
        <w:t xml:space="preserve">  </w:t>
      </w:r>
      <w:r w:rsidRPr="00EF2B90">
        <w:rPr>
          <w:rFonts w:eastAsia="ヒラギノ角ゴ Pro W3"/>
          <w:color w:val="000000"/>
          <w:lang w:eastAsia="ar-SA"/>
        </w:rPr>
        <w:t>«</w:t>
      </w:r>
      <w:r w:rsidR="00957E13">
        <w:rPr>
          <w:rFonts w:eastAsia="ヒラギノ角ゴ Pro W3"/>
          <w:color w:val="000000"/>
          <w:lang w:eastAsia="ar-SA"/>
        </w:rPr>
        <w:t>___</w:t>
      </w:r>
      <w:r w:rsidRPr="00EF2B90">
        <w:rPr>
          <w:rFonts w:eastAsia="ヒラギノ角ゴ Pro W3"/>
          <w:color w:val="000000"/>
          <w:lang w:eastAsia="ar-SA"/>
        </w:rPr>
        <w:t>»</w:t>
      </w:r>
      <w:r w:rsidR="00BB0B61">
        <w:rPr>
          <w:rFonts w:eastAsia="ヒラギノ角ゴ Pro W3"/>
          <w:color w:val="000000"/>
          <w:lang w:eastAsia="ar-SA"/>
        </w:rPr>
        <w:t xml:space="preserve"> </w:t>
      </w:r>
      <w:r w:rsidR="00957E13">
        <w:rPr>
          <w:rFonts w:eastAsia="ヒラギノ角ゴ Pro W3"/>
          <w:color w:val="000000"/>
          <w:lang w:eastAsia="ar-SA"/>
        </w:rPr>
        <w:t>_________</w:t>
      </w:r>
      <w:r w:rsidR="00BB0B61">
        <w:rPr>
          <w:rFonts w:eastAsia="ヒラギノ角ゴ Pro W3"/>
          <w:color w:val="000000"/>
          <w:lang w:eastAsia="ar-SA"/>
        </w:rPr>
        <w:t xml:space="preserve"> </w:t>
      </w:r>
      <w:r w:rsidRPr="00EF2B90">
        <w:rPr>
          <w:rFonts w:eastAsia="ヒラギノ角ゴ Pro W3"/>
          <w:color w:val="000000"/>
          <w:lang w:eastAsia="ar-SA"/>
        </w:rPr>
        <w:t>г</w:t>
      </w:r>
      <w:r w:rsidR="001F251D">
        <w:rPr>
          <w:rFonts w:eastAsia="ヒラギノ角ゴ Pro W3"/>
          <w:color w:val="000000"/>
          <w:lang w:eastAsia="ar-SA"/>
        </w:rPr>
        <w:t>ода</w:t>
      </w:r>
    </w:p>
    <w:p w:rsidR="001F251D" w:rsidRDefault="001F251D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F2B90" w:rsidRPr="00EF2B90" w:rsidRDefault="0059377D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_______________________</w:t>
      </w:r>
      <w:r w:rsidR="000B6996">
        <w:t>_______</w:t>
      </w:r>
      <w:r>
        <w:t>________</w:t>
      </w:r>
      <w:r w:rsidR="00EF2B90" w:rsidRPr="00EF2B90">
        <w:t>, именуем</w:t>
      </w:r>
      <w:r w:rsidR="004E197B">
        <w:t>__</w:t>
      </w:r>
      <w:r w:rsidR="00EF2B90" w:rsidRPr="00EF2B90">
        <w:t xml:space="preserve"> в дальнейшем </w:t>
      </w:r>
      <w:r w:rsidR="00AB6D45">
        <w:t>«</w:t>
      </w:r>
      <w:r w:rsidR="00EF2B90" w:rsidRPr="00EF2B90">
        <w:t>Заказчик</w:t>
      </w:r>
      <w:r w:rsidR="00AB6D45">
        <w:t>»</w:t>
      </w:r>
      <w:r w:rsidR="00EF2B90" w:rsidRPr="00EF2B90">
        <w:t xml:space="preserve">, </w:t>
      </w:r>
      <w:r w:rsidR="004E197B">
        <w:t>(</w:t>
      </w:r>
      <w:r w:rsidR="004E197B" w:rsidRPr="004E197B">
        <w:rPr>
          <w:i/>
          <w:color w:val="FF0000"/>
        </w:rPr>
        <w:t>при подписании уполномоченным лицом</w:t>
      </w:r>
      <w:r w:rsidR="004E197B">
        <w:rPr>
          <w:i/>
          <w:color w:val="FF0000"/>
        </w:rPr>
        <w:t>:</w:t>
      </w:r>
      <w:r w:rsidR="004E197B">
        <w:t xml:space="preserve"> </w:t>
      </w:r>
      <w:r w:rsidR="00EF2B90" w:rsidRPr="00EF2B90">
        <w:t xml:space="preserve">в лице </w:t>
      </w:r>
      <w:r>
        <w:t>_____________________________________</w:t>
      </w:r>
      <w:r w:rsidR="004E197B">
        <w:t>)</w:t>
      </w:r>
      <w:r w:rsidR="00EF2B90" w:rsidRPr="00342D1C">
        <w:t>, с</w:t>
      </w:r>
      <w:r w:rsidR="00EF2B90" w:rsidRPr="00EF2B90">
        <w:t xml:space="preserve"> одной стороны, и </w:t>
      </w:r>
      <w:r w:rsidR="00B46B5B">
        <w:t>АО «Теплоэнерго»</w:t>
      </w:r>
      <w:r w:rsidR="00EF2B90" w:rsidRPr="00EF2B90">
        <w:t xml:space="preserve">, именуемое в дальнейшем </w:t>
      </w:r>
      <w:r w:rsidR="00AB6D45">
        <w:t>«</w:t>
      </w:r>
      <w:r w:rsidR="008F3BC0">
        <w:t>Исполнитель</w:t>
      </w:r>
      <w:r w:rsidR="00AB6D45">
        <w:t>»</w:t>
      </w:r>
      <w:r w:rsidR="00EF2B90" w:rsidRPr="00EF2B90">
        <w:t xml:space="preserve">, в лице </w:t>
      </w:r>
      <w:r w:rsidR="004E197B">
        <w:t>_____________</w:t>
      </w:r>
      <w:r>
        <w:t>__________</w:t>
      </w:r>
      <w:r w:rsidR="00EF2B90" w:rsidRPr="00EF2B90">
        <w:t xml:space="preserve">, действующего на основании </w:t>
      </w:r>
      <w:r>
        <w:t>________________________</w:t>
      </w:r>
      <w:r w:rsidR="00EF2B90" w:rsidRPr="00EF2B90">
        <w:t>, с другой стороны, (</w:t>
      </w:r>
      <w:r w:rsidR="008F17EC">
        <w:t xml:space="preserve">совместно именуемые </w:t>
      </w:r>
      <w:r w:rsidR="004E197B">
        <w:t>–</w:t>
      </w:r>
      <w:r w:rsidR="008F17EC">
        <w:t xml:space="preserve"> </w:t>
      </w:r>
      <w:r w:rsidR="004E197B">
        <w:t>«</w:t>
      </w:r>
      <w:r w:rsidR="008F17EC">
        <w:t>Стороны</w:t>
      </w:r>
      <w:r w:rsidR="004E197B">
        <w:t>»</w:t>
      </w:r>
      <w:r w:rsidR="008F17EC">
        <w:t>),</w:t>
      </w:r>
      <w:r w:rsidR="00EF2B90" w:rsidRPr="00EF2B90">
        <w:t xml:space="preserve"> на основании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заключили настоящий договор </w:t>
      </w:r>
      <w:r w:rsidR="004E197B">
        <w:t>(далее – «Договор»</w:t>
      </w:r>
      <w:r w:rsidR="006850DC">
        <w:t>)</w:t>
      </w:r>
      <w:r w:rsidR="004E197B">
        <w:t xml:space="preserve"> </w:t>
      </w:r>
      <w:r w:rsidR="00EF2B90" w:rsidRPr="00EF2B90">
        <w:t>о нижеследующем.</w:t>
      </w:r>
    </w:p>
    <w:p w:rsidR="00F063B8" w:rsidRPr="00EF2B90" w:rsidRDefault="00F063B8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</w:p>
    <w:p w:rsidR="00EF2B90" w:rsidRPr="00EA2521" w:rsidRDefault="00F063B8" w:rsidP="00EA2521">
      <w:pPr>
        <w:pStyle w:val="afe"/>
        <w:widowControl w:val="0"/>
        <w:numPr>
          <w:ilvl w:val="0"/>
          <w:numId w:val="41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b/>
          <w:color w:val="000000"/>
          <w:lang w:eastAsia="ar-SA"/>
        </w:rPr>
      </w:pPr>
      <w:r w:rsidRPr="00EA2521">
        <w:rPr>
          <w:rFonts w:eastAsia="ヒラギノ角ゴ Pro W3"/>
          <w:b/>
          <w:color w:val="000000"/>
          <w:lang w:eastAsia="ar-SA"/>
        </w:rPr>
        <w:t>ПРЕДМЕТ ДОГОВОРА</w:t>
      </w:r>
    </w:p>
    <w:p w:rsidR="00EA2521" w:rsidRPr="00EA2521" w:rsidRDefault="00EA2521" w:rsidP="00EA2521">
      <w:pPr>
        <w:pStyle w:val="afe"/>
        <w:widowControl w:val="0"/>
        <w:shd w:val="clear" w:color="auto" w:fill="FFFFFF"/>
        <w:suppressAutoHyphens/>
        <w:autoSpaceDE w:val="0"/>
        <w:autoSpaceDN w:val="0"/>
        <w:adjustRightInd w:val="0"/>
        <w:rPr>
          <w:rFonts w:eastAsia="ヒラギノ角ゴ Pro W3"/>
          <w:b/>
          <w:color w:val="000000"/>
          <w:lang w:eastAsia="ar-SA"/>
        </w:rPr>
      </w:pPr>
    </w:p>
    <w:p w:rsidR="008F3BC0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 xml:space="preserve">1.1. По настоящему договору Заказчик поручает, а </w:t>
      </w:r>
      <w:r w:rsidR="008F3BC0">
        <w:rPr>
          <w:rFonts w:eastAsia="ヒラギノ角ゴ Pro W3"/>
          <w:color w:val="000000"/>
          <w:lang w:eastAsia="ar-SA"/>
        </w:rPr>
        <w:t xml:space="preserve">Исполнитель </w:t>
      </w:r>
      <w:r w:rsidRPr="00EF2B90">
        <w:rPr>
          <w:rFonts w:eastAsia="ヒラギノ角ゴ Pro W3"/>
          <w:color w:val="000000"/>
          <w:lang w:eastAsia="ar-SA"/>
        </w:rPr>
        <w:t>обязуется выполнить</w:t>
      </w:r>
      <w:r w:rsidR="009A5FBB">
        <w:rPr>
          <w:rFonts w:eastAsia="ヒラギノ角ゴ Pro W3"/>
          <w:color w:val="000000"/>
          <w:lang w:eastAsia="ar-SA"/>
        </w:rPr>
        <w:t xml:space="preserve"> </w:t>
      </w:r>
      <w:r w:rsidRPr="00EF2B90">
        <w:rPr>
          <w:rFonts w:eastAsia="ヒラギノ角ゴ Pro W3"/>
          <w:color w:val="000000"/>
          <w:lang w:eastAsia="ar-SA"/>
        </w:rPr>
        <w:t>работ</w:t>
      </w:r>
      <w:r w:rsidR="009A5FBB">
        <w:rPr>
          <w:rFonts w:eastAsia="ヒラギノ角ゴ Pro W3"/>
          <w:color w:val="000000"/>
          <w:lang w:eastAsia="ar-SA"/>
        </w:rPr>
        <w:t>ы</w:t>
      </w:r>
      <w:r w:rsidRPr="00EF2B90">
        <w:rPr>
          <w:rFonts w:eastAsia="ヒラギノ角ゴ Pro W3"/>
          <w:color w:val="000000"/>
          <w:lang w:eastAsia="ar-SA"/>
        </w:rPr>
        <w:t xml:space="preserve"> </w:t>
      </w:r>
      <w:r w:rsidR="004E197B" w:rsidRPr="008077BE">
        <w:t>(далее по тексту в собирательном смысле – «работа», «комплекс Работ»)</w:t>
      </w:r>
      <w:r w:rsidR="004E197B">
        <w:t xml:space="preserve"> </w:t>
      </w:r>
      <w:r w:rsidRPr="00EF2B90">
        <w:rPr>
          <w:rFonts w:eastAsia="ヒラギノ角ゴ Pro W3"/>
          <w:color w:val="000000"/>
          <w:lang w:eastAsia="ar-SA"/>
        </w:rPr>
        <w:t xml:space="preserve">по установке </w:t>
      </w:r>
      <w:r w:rsidR="003F5B51">
        <w:rPr>
          <w:rFonts w:eastAsia="ヒラギノ角ゴ Pro W3"/>
          <w:color w:val="000000"/>
          <w:lang w:eastAsia="ar-SA"/>
        </w:rPr>
        <w:t>узла (прибора)</w:t>
      </w:r>
      <w:r w:rsidR="003F5B51" w:rsidRPr="00EF2B90">
        <w:rPr>
          <w:rFonts w:eastAsia="ヒラギノ角ゴ Pro W3"/>
          <w:color w:val="000000"/>
          <w:lang w:eastAsia="ar-SA"/>
        </w:rPr>
        <w:t xml:space="preserve"> </w:t>
      </w:r>
      <w:r w:rsidRPr="00EF2B90">
        <w:rPr>
          <w:rFonts w:eastAsia="ヒラギノ角ゴ Pro W3"/>
          <w:color w:val="000000"/>
          <w:lang w:eastAsia="ar-SA"/>
        </w:rPr>
        <w:t>уч</w:t>
      </w:r>
      <w:r w:rsidR="009A565F">
        <w:rPr>
          <w:rFonts w:eastAsia="ヒラギノ角ゴ Pro W3"/>
          <w:color w:val="000000"/>
          <w:lang w:eastAsia="ar-SA"/>
        </w:rPr>
        <w:t>е</w:t>
      </w:r>
      <w:r w:rsidRPr="00EF2B90">
        <w:rPr>
          <w:rFonts w:eastAsia="ヒラギノ角ゴ Pro W3"/>
          <w:color w:val="000000"/>
          <w:lang w:eastAsia="ar-SA"/>
        </w:rPr>
        <w:t xml:space="preserve">та </w:t>
      </w:r>
      <w:r w:rsidR="008F3BC0">
        <w:rPr>
          <w:rFonts w:eastAsia="ヒラギノ角ゴ Pro W3"/>
          <w:color w:val="000000"/>
          <w:lang w:eastAsia="ar-SA"/>
        </w:rPr>
        <w:t>___________</w:t>
      </w:r>
      <w:r w:rsidR="004E197B">
        <w:rPr>
          <w:rFonts w:eastAsia="ヒラギノ角ゴ Pro W3"/>
          <w:color w:val="000000"/>
          <w:lang w:eastAsia="ar-SA"/>
        </w:rPr>
        <w:t>_</w:t>
      </w:r>
      <w:r w:rsidR="008F3BC0">
        <w:rPr>
          <w:rFonts w:eastAsia="ヒラギノ角ゴ Pro W3"/>
          <w:color w:val="000000"/>
          <w:lang w:eastAsia="ar-SA"/>
        </w:rPr>
        <w:t>______</w:t>
      </w:r>
      <w:r w:rsidR="004E197B">
        <w:rPr>
          <w:rFonts w:eastAsia="ヒラギノ角ゴ Pro W3"/>
          <w:color w:val="000000"/>
          <w:lang w:eastAsia="ar-SA"/>
        </w:rPr>
        <w:t xml:space="preserve"> (далее по тексту «узел (прибор) учета»)</w:t>
      </w:r>
    </w:p>
    <w:p w:rsidR="008F3BC0" w:rsidRPr="008F3BC0" w:rsidRDefault="008F3BC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vertAlign w:val="superscript"/>
          <w:lang w:eastAsia="ar-SA"/>
        </w:rPr>
      </w:pPr>
      <w:r>
        <w:rPr>
          <w:rFonts w:eastAsia="ヒラギノ角ゴ Pro W3"/>
          <w:color w:val="000000"/>
          <w:vertAlign w:val="superscript"/>
          <w:lang w:eastAsia="ar-SA"/>
        </w:rPr>
        <w:t xml:space="preserve">                </w:t>
      </w:r>
      <w:r w:rsidR="004E197B">
        <w:rPr>
          <w:rFonts w:eastAsia="ヒラギノ角ゴ Pro W3"/>
          <w:color w:val="000000"/>
          <w:vertAlign w:val="superscript"/>
          <w:lang w:eastAsia="ar-SA"/>
        </w:rPr>
        <w:t xml:space="preserve">                 </w:t>
      </w:r>
      <w:r>
        <w:rPr>
          <w:rFonts w:eastAsia="ヒラギノ角ゴ Pro W3"/>
          <w:color w:val="000000"/>
          <w:vertAlign w:val="superscript"/>
          <w:lang w:eastAsia="ar-SA"/>
        </w:rPr>
        <w:t xml:space="preserve"> </w:t>
      </w:r>
      <w:r w:rsidR="00AA7771">
        <w:rPr>
          <w:rFonts w:eastAsia="ヒラギノ角ゴ Pro W3"/>
          <w:color w:val="000000"/>
          <w:vertAlign w:val="superscript"/>
          <w:lang w:eastAsia="ar-SA"/>
        </w:rPr>
        <w:t xml:space="preserve">            </w:t>
      </w:r>
      <w:r w:rsidR="000B6996">
        <w:rPr>
          <w:rFonts w:eastAsia="ヒラギノ角ゴ Pro W3"/>
          <w:color w:val="000000"/>
          <w:vertAlign w:val="superscript"/>
          <w:lang w:eastAsia="ar-SA"/>
        </w:rPr>
        <w:t xml:space="preserve">  </w:t>
      </w:r>
      <w:r w:rsidR="00AA7771">
        <w:rPr>
          <w:rFonts w:eastAsia="ヒラギノ角ゴ Pro W3"/>
          <w:color w:val="000000"/>
          <w:vertAlign w:val="superscript"/>
          <w:lang w:eastAsia="ar-SA"/>
        </w:rPr>
        <w:t xml:space="preserve">  </w:t>
      </w:r>
      <w:r w:rsidR="00EF2B90" w:rsidRPr="008F3BC0">
        <w:rPr>
          <w:rFonts w:eastAsia="ヒラギノ角ゴ Pro W3"/>
          <w:color w:val="000000"/>
          <w:vertAlign w:val="superscript"/>
          <w:lang w:eastAsia="ar-SA"/>
        </w:rPr>
        <w:t xml:space="preserve">тепловой энергии и </w:t>
      </w:r>
      <w:r w:rsidR="002B53BF" w:rsidRPr="008F3BC0">
        <w:rPr>
          <w:rFonts w:eastAsia="ヒラギノ角ゴ Pro W3"/>
          <w:color w:val="000000"/>
          <w:vertAlign w:val="superscript"/>
          <w:lang w:eastAsia="ar-SA"/>
        </w:rPr>
        <w:t xml:space="preserve">(или) горячей воды </w:t>
      </w:r>
    </w:p>
    <w:p w:rsidR="00EF2B90" w:rsidRPr="00EF2B90" w:rsidRDefault="00975AB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 xml:space="preserve">на объекте </w:t>
      </w:r>
      <w:r w:rsidR="00EF2B90" w:rsidRPr="00EF2B90">
        <w:rPr>
          <w:rFonts w:eastAsia="ヒラギノ角ゴ Pro W3"/>
          <w:color w:val="000000"/>
          <w:lang w:eastAsia="ar-SA"/>
        </w:rPr>
        <w:t xml:space="preserve"> </w:t>
      </w:r>
      <w:r w:rsidR="0059377D">
        <w:rPr>
          <w:rFonts w:eastAsia="ヒラギノ角ゴ Pro W3"/>
          <w:color w:val="000000"/>
          <w:lang w:eastAsia="ar-SA"/>
        </w:rPr>
        <w:t>________</w:t>
      </w:r>
      <w:r w:rsidR="004E197B">
        <w:rPr>
          <w:rFonts w:eastAsia="ヒラギノ角ゴ Pro W3"/>
          <w:color w:val="000000"/>
          <w:lang w:eastAsia="ar-SA"/>
        </w:rPr>
        <w:t>____</w:t>
      </w:r>
      <w:r w:rsidR="0059377D">
        <w:rPr>
          <w:rFonts w:eastAsia="ヒラギノ角ゴ Pro W3"/>
          <w:color w:val="000000"/>
          <w:lang w:eastAsia="ar-SA"/>
        </w:rPr>
        <w:t>______________</w:t>
      </w:r>
      <w:r w:rsidR="004E197B">
        <w:rPr>
          <w:rFonts w:eastAsia="ヒラギノ角ゴ Pro W3"/>
          <w:color w:val="000000"/>
          <w:lang w:eastAsia="ar-SA"/>
        </w:rPr>
        <w:t xml:space="preserve"> (далее – «объект»),</w:t>
      </w:r>
      <w:r w:rsidR="00EF2B90" w:rsidRPr="00EF2B90">
        <w:rPr>
          <w:rFonts w:eastAsia="ヒラギノ角ゴ Pro W3"/>
          <w:color w:val="000000"/>
          <w:lang w:eastAsia="ar-SA"/>
        </w:rPr>
        <w:t xml:space="preserve"> и сдать результат работ Заказчику, а Заказчик обязуется принять </w:t>
      </w:r>
      <w:r w:rsidR="004E197B">
        <w:rPr>
          <w:szCs w:val="22"/>
        </w:rPr>
        <w:t>и</w:t>
      </w:r>
      <w:r w:rsidR="004E197B" w:rsidRPr="003E6EC0">
        <w:rPr>
          <w:szCs w:val="22"/>
        </w:rPr>
        <w:t xml:space="preserve"> оплатить </w:t>
      </w:r>
      <w:r w:rsidR="00EF2B90" w:rsidRPr="00EF2B90">
        <w:rPr>
          <w:rFonts w:eastAsia="ヒラギノ角ゴ Pro W3"/>
          <w:color w:val="000000"/>
          <w:lang w:eastAsia="ar-SA"/>
        </w:rPr>
        <w:t>результат работ</w:t>
      </w:r>
      <w:r w:rsidR="004E197B">
        <w:rPr>
          <w:rFonts w:eastAsia="ヒラギノ角ゴ Pro W3"/>
          <w:color w:val="000000"/>
          <w:lang w:eastAsia="ar-SA"/>
        </w:rPr>
        <w:t xml:space="preserve"> в соответствии с условиями Договора</w:t>
      </w:r>
      <w:r w:rsidR="00EF2B90" w:rsidRPr="00EF2B90">
        <w:rPr>
          <w:rFonts w:eastAsia="ヒラギノ角ゴ Pro W3"/>
          <w:color w:val="000000"/>
          <w:lang w:eastAsia="ar-SA"/>
        </w:rPr>
        <w:t xml:space="preserve">. </w:t>
      </w:r>
    </w:p>
    <w:p w:rsidR="00EF2B90" w:rsidRPr="00EF2B90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 xml:space="preserve">1.2  Работы, выполняемые </w:t>
      </w:r>
      <w:r w:rsidR="008F3BC0">
        <w:rPr>
          <w:rFonts w:eastAsia="ヒラギノ角ゴ Pro W3"/>
          <w:color w:val="000000"/>
          <w:lang w:eastAsia="ar-SA"/>
        </w:rPr>
        <w:t>Исполнителем</w:t>
      </w:r>
      <w:r w:rsidRPr="00EF2B90">
        <w:rPr>
          <w:rFonts w:eastAsia="ヒラギノ角ゴ Pro W3"/>
          <w:color w:val="000000"/>
          <w:lang w:eastAsia="ar-SA"/>
        </w:rPr>
        <w:t xml:space="preserve"> в рамках </w:t>
      </w:r>
      <w:r w:rsidR="004E197B" w:rsidRPr="00EF2B90">
        <w:rPr>
          <w:rFonts w:eastAsia="ヒラギノ角ゴ Pro W3"/>
          <w:color w:val="000000"/>
          <w:lang w:eastAsia="ar-SA"/>
        </w:rPr>
        <w:t>Договора</w:t>
      </w:r>
      <w:r w:rsidRPr="00EF2B90">
        <w:rPr>
          <w:rFonts w:eastAsia="ヒラギノ角ゴ Pro W3"/>
          <w:color w:val="000000"/>
          <w:lang w:eastAsia="ar-SA"/>
        </w:rPr>
        <w:t>, включают в себя:</w:t>
      </w:r>
    </w:p>
    <w:p w:rsidR="00644636" w:rsidRPr="004E197B" w:rsidRDefault="00EF2B90" w:rsidP="00AA7771">
      <w:pPr>
        <w:pStyle w:val="afe"/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1134" w:hanging="425"/>
        <w:jc w:val="both"/>
        <w:rPr>
          <w:rFonts w:eastAsia="ヒラギノ角ゴ Pro W3"/>
          <w:color w:val="000000"/>
          <w:lang w:eastAsia="ar-SA"/>
        </w:rPr>
      </w:pPr>
      <w:r w:rsidRPr="004E197B">
        <w:rPr>
          <w:rFonts w:eastAsia="ヒラギノ角ゴ Pro W3"/>
          <w:color w:val="000000"/>
          <w:lang w:eastAsia="ar-SA"/>
        </w:rPr>
        <w:t xml:space="preserve">разработку </w:t>
      </w:r>
      <w:r w:rsidR="00DB1377" w:rsidRPr="004E197B">
        <w:rPr>
          <w:rFonts w:eastAsia="ヒラギノ角ゴ Pro W3"/>
          <w:color w:val="000000"/>
          <w:lang w:eastAsia="ar-SA"/>
        </w:rPr>
        <w:t>проектно</w:t>
      </w:r>
      <w:r w:rsidR="009C2673" w:rsidRPr="004E197B">
        <w:rPr>
          <w:rFonts w:eastAsia="ヒラギノ角ゴ Pro W3"/>
          <w:color w:val="000000"/>
          <w:lang w:eastAsia="ar-SA"/>
        </w:rPr>
        <w:t>й</w:t>
      </w:r>
      <w:r w:rsidR="00DB1377" w:rsidRPr="004E197B">
        <w:rPr>
          <w:rFonts w:eastAsia="ヒラギノ角ゴ Pro W3"/>
          <w:color w:val="000000"/>
          <w:lang w:eastAsia="ar-SA"/>
        </w:rPr>
        <w:t xml:space="preserve"> документации </w:t>
      </w:r>
      <w:r w:rsidRPr="004E197B">
        <w:rPr>
          <w:rFonts w:eastAsia="ヒラギノ角ゴ Pro W3"/>
          <w:color w:val="000000"/>
          <w:lang w:eastAsia="ar-SA"/>
        </w:rPr>
        <w:t>на установку узл</w:t>
      </w:r>
      <w:r w:rsidR="00D278AB" w:rsidRPr="004E197B">
        <w:rPr>
          <w:rFonts w:eastAsia="ヒラギノ角ゴ Pro W3"/>
          <w:color w:val="000000"/>
          <w:lang w:eastAsia="ar-SA"/>
        </w:rPr>
        <w:t>а</w:t>
      </w:r>
      <w:r w:rsidR="009E5E50" w:rsidRPr="004E197B">
        <w:rPr>
          <w:rFonts w:eastAsia="ヒラギノ角ゴ Pro W3"/>
          <w:color w:val="000000"/>
          <w:lang w:eastAsia="ar-SA"/>
        </w:rPr>
        <w:t xml:space="preserve"> (прибора)</w:t>
      </w:r>
      <w:r w:rsidRPr="004E197B">
        <w:rPr>
          <w:rFonts w:eastAsia="ヒラギノ角ゴ Pro W3"/>
          <w:color w:val="000000"/>
          <w:lang w:eastAsia="ar-SA"/>
        </w:rPr>
        <w:t xml:space="preserve"> </w:t>
      </w:r>
      <w:r w:rsidR="003F5B51" w:rsidRPr="004E197B">
        <w:rPr>
          <w:rFonts w:eastAsia="ヒラギノ角ゴ Pro W3"/>
          <w:color w:val="000000"/>
          <w:lang w:eastAsia="ar-SA"/>
        </w:rPr>
        <w:t>уч</w:t>
      </w:r>
      <w:r w:rsidR="009A565F" w:rsidRPr="004E197B">
        <w:rPr>
          <w:rFonts w:eastAsia="ヒラギノ角ゴ Pro W3"/>
          <w:color w:val="000000"/>
          <w:lang w:eastAsia="ar-SA"/>
        </w:rPr>
        <w:t>е</w:t>
      </w:r>
      <w:r w:rsidR="003F5B51" w:rsidRPr="004E197B">
        <w:rPr>
          <w:rFonts w:eastAsia="ヒラギノ角ゴ Pro W3"/>
          <w:color w:val="000000"/>
          <w:lang w:eastAsia="ar-SA"/>
        </w:rPr>
        <w:t xml:space="preserve">та </w:t>
      </w:r>
      <w:r w:rsidRPr="004E197B">
        <w:rPr>
          <w:rFonts w:eastAsia="ヒラギノ角ゴ Pro W3"/>
          <w:color w:val="000000"/>
          <w:lang w:eastAsia="ar-SA"/>
        </w:rPr>
        <w:t>на объект</w:t>
      </w:r>
      <w:r w:rsidR="009D2C67" w:rsidRPr="004E197B">
        <w:rPr>
          <w:rFonts w:eastAsia="ヒラギノ角ゴ Pro W3"/>
          <w:color w:val="000000"/>
          <w:lang w:eastAsia="ar-SA"/>
        </w:rPr>
        <w:t>е</w:t>
      </w:r>
      <w:r w:rsidRPr="004E197B">
        <w:rPr>
          <w:rFonts w:eastAsia="ヒラギノ角ゴ Pro W3"/>
          <w:color w:val="000000"/>
          <w:lang w:eastAsia="ar-SA"/>
        </w:rPr>
        <w:t xml:space="preserve"> </w:t>
      </w:r>
      <w:r w:rsidR="008F3BC0" w:rsidRPr="004E197B">
        <w:rPr>
          <w:rFonts w:eastAsia="ヒラギノ角ゴ Pro W3"/>
          <w:color w:val="000000"/>
          <w:lang w:eastAsia="ar-SA"/>
        </w:rPr>
        <w:t xml:space="preserve">и согласование </w:t>
      </w:r>
      <w:r w:rsidR="00546043">
        <w:rPr>
          <w:rFonts w:eastAsia="ヒラギノ角ゴ Pro W3"/>
          <w:color w:val="000000"/>
          <w:lang w:eastAsia="ar-SA"/>
        </w:rPr>
        <w:t xml:space="preserve">ее </w:t>
      </w:r>
      <w:r w:rsidR="008F3BC0" w:rsidRPr="004E197B">
        <w:rPr>
          <w:rFonts w:eastAsia="ヒラギノ角ゴ Pro W3"/>
          <w:color w:val="000000"/>
          <w:lang w:eastAsia="ar-SA"/>
        </w:rPr>
        <w:t>с Заказчиком</w:t>
      </w:r>
      <w:r w:rsidRPr="004E197B">
        <w:rPr>
          <w:rFonts w:eastAsia="ヒラギノ角ゴ Pro W3"/>
          <w:color w:val="000000"/>
          <w:lang w:eastAsia="ar-SA"/>
        </w:rPr>
        <w:t>;</w:t>
      </w:r>
    </w:p>
    <w:p w:rsidR="00EF2B90" w:rsidRPr="004E197B" w:rsidRDefault="00EF2B90" w:rsidP="00AA7771">
      <w:pPr>
        <w:pStyle w:val="afe"/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1134" w:hanging="425"/>
        <w:jc w:val="both"/>
        <w:rPr>
          <w:rFonts w:eastAsia="ヒラギノ角ゴ Pro W3"/>
          <w:color w:val="000000"/>
          <w:lang w:eastAsia="ar-SA"/>
        </w:rPr>
      </w:pPr>
      <w:r w:rsidRPr="004E197B">
        <w:rPr>
          <w:rFonts w:eastAsia="ヒラギノ角ゴ Pro W3"/>
          <w:color w:val="000000"/>
          <w:lang w:eastAsia="ar-SA"/>
        </w:rPr>
        <w:t>поставку приборов, оборудования, материалов и комплектующих;</w:t>
      </w:r>
    </w:p>
    <w:p w:rsidR="00EF2B90" w:rsidRPr="004E197B" w:rsidRDefault="00EF2B90" w:rsidP="00AA7771">
      <w:pPr>
        <w:pStyle w:val="afe"/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1134" w:hanging="425"/>
        <w:jc w:val="both"/>
        <w:rPr>
          <w:rFonts w:eastAsia="ヒラギノ角ゴ Pro W3"/>
          <w:color w:val="000000"/>
          <w:lang w:eastAsia="ar-SA"/>
        </w:rPr>
      </w:pPr>
      <w:r w:rsidRPr="004E197B">
        <w:rPr>
          <w:rFonts w:eastAsia="ヒラギノ角ゴ Pro W3"/>
          <w:color w:val="000000"/>
          <w:lang w:eastAsia="ar-SA"/>
        </w:rPr>
        <w:t>монтаж оборудования, запорной арматуры и металлоконструкций;</w:t>
      </w:r>
    </w:p>
    <w:p w:rsidR="00A51C8D" w:rsidRPr="004E197B" w:rsidRDefault="004E197B" w:rsidP="00AA7771">
      <w:pPr>
        <w:pStyle w:val="afe"/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1134" w:hanging="425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п</w:t>
      </w:r>
      <w:r w:rsidR="00EF2B90" w:rsidRPr="004E197B">
        <w:rPr>
          <w:rFonts w:eastAsia="ヒラギノ角ゴ Pro W3"/>
          <w:color w:val="000000"/>
          <w:lang w:eastAsia="ar-SA"/>
        </w:rPr>
        <w:t>усконаладочные работы;</w:t>
      </w:r>
    </w:p>
    <w:p w:rsidR="00EF2B90" w:rsidRPr="004E197B" w:rsidRDefault="009D2C67" w:rsidP="00AA7771">
      <w:pPr>
        <w:pStyle w:val="afe"/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1134" w:hanging="425"/>
        <w:jc w:val="both"/>
        <w:rPr>
          <w:rFonts w:eastAsia="ヒラギノ角ゴ Pro W3"/>
          <w:color w:val="000000"/>
          <w:lang w:eastAsia="ar-SA"/>
        </w:rPr>
      </w:pPr>
      <w:r w:rsidRPr="004E197B">
        <w:rPr>
          <w:rFonts w:eastAsia="ヒラギノ角ゴ Pro W3"/>
          <w:color w:val="000000"/>
          <w:lang w:eastAsia="ar-SA"/>
        </w:rPr>
        <w:t>ввод</w:t>
      </w:r>
      <w:r w:rsidR="00EF2B90" w:rsidRPr="004E197B">
        <w:rPr>
          <w:rFonts w:eastAsia="ヒラギノ角ゴ Pro W3"/>
          <w:color w:val="000000"/>
          <w:lang w:eastAsia="ar-SA"/>
        </w:rPr>
        <w:t xml:space="preserve"> установленного </w:t>
      </w:r>
      <w:r w:rsidR="009E5E50" w:rsidRPr="004E197B">
        <w:rPr>
          <w:rFonts w:eastAsia="ヒラギノ角ゴ Pro W3"/>
          <w:color w:val="000000"/>
          <w:lang w:eastAsia="ar-SA"/>
        </w:rPr>
        <w:t>узла (прибора) уч</w:t>
      </w:r>
      <w:r w:rsidR="009A565F" w:rsidRPr="004E197B">
        <w:rPr>
          <w:rFonts w:eastAsia="ヒラギノ角ゴ Pro W3"/>
          <w:color w:val="000000"/>
          <w:lang w:eastAsia="ar-SA"/>
        </w:rPr>
        <w:t>е</w:t>
      </w:r>
      <w:r w:rsidR="009E5E50" w:rsidRPr="004E197B">
        <w:rPr>
          <w:rFonts w:eastAsia="ヒラギノ角ゴ Pro W3"/>
          <w:color w:val="000000"/>
          <w:lang w:eastAsia="ar-SA"/>
        </w:rPr>
        <w:t xml:space="preserve">та </w:t>
      </w:r>
      <w:r w:rsidR="00EF2B90" w:rsidRPr="004E197B">
        <w:rPr>
          <w:rFonts w:eastAsia="ヒラギノ角ゴ Pro W3"/>
          <w:color w:val="000000"/>
          <w:lang w:eastAsia="ar-SA"/>
        </w:rPr>
        <w:t>в эксплуатацию.</w:t>
      </w:r>
    </w:p>
    <w:p w:rsidR="00C41B04" w:rsidRDefault="00C41B04" w:rsidP="000F17BC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firstLine="709"/>
        <w:jc w:val="both"/>
      </w:pPr>
      <w:r w:rsidRPr="00EF2B90">
        <w:rPr>
          <w:rFonts w:eastAsia="ヒラギノ角ゴ Pro W3"/>
          <w:color w:val="000000"/>
          <w:lang w:eastAsia="ar-SA"/>
        </w:rPr>
        <w:t xml:space="preserve">1.3. </w:t>
      </w:r>
      <w:r>
        <w:rPr>
          <w:rFonts w:eastAsia="ヒラギノ角ゴ Pro W3"/>
          <w:color w:val="000000"/>
          <w:lang w:eastAsia="ar-SA"/>
        </w:rPr>
        <w:t>М</w:t>
      </w:r>
      <w:r w:rsidRPr="004B2FCF">
        <w:t xml:space="preserve">есто установки узла </w:t>
      </w:r>
      <w:r>
        <w:t xml:space="preserve">(прибора) </w:t>
      </w:r>
      <w:r w:rsidRPr="004B2FCF">
        <w:t xml:space="preserve">учёта </w:t>
      </w:r>
      <w:r>
        <w:t xml:space="preserve">____________________________________ (конкретное место установки указано в проектной документации на узел (прибор) учета). </w:t>
      </w:r>
      <w:r w:rsidRPr="004B2FCF">
        <w:t xml:space="preserve"> </w:t>
      </w:r>
    </w:p>
    <w:p w:rsidR="003F5B51" w:rsidRDefault="00EF2B90" w:rsidP="000F17BC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1.4. Предусмотренные настоящим договором работы</w:t>
      </w:r>
      <w:r w:rsidR="00CD7B2D">
        <w:rPr>
          <w:rFonts w:eastAsia="ヒラギノ角ゴ Pro W3"/>
          <w:color w:val="000000"/>
          <w:lang w:eastAsia="ar-SA"/>
        </w:rPr>
        <w:t xml:space="preserve"> должны</w:t>
      </w:r>
      <w:r w:rsidRPr="00EF2B90">
        <w:rPr>
          <w:rFonts w:eastAsia="ヒラギノ角ゴ Pro W3"/>
          <w:color w:val="000000"/>
          <w:lang w:eastAsia="ar-SA"/>
        </w:rPr>
        <w:t xml:space="preserve"> выполнят</w:t>
      </w:r>
      <w:r w:rsidR="00CD7B2D">
        <w:rPr>
          <w:rFonts w:eastAsia="ヒラギノ角ゴ Pro W3"/>
          <w:color w:val="000000"/>
          <w:lang w:eastAsia="ar-SA"/>
        </w:rPr>
        <w:t>ь</w:t>
      </w:r>
      <w:r w:rsidRPr="00EF2B90">
        <w:rPr>
          <w:rFonts w:eastAsia="ヒラギノ角ゴ Pro W3"/>
          <w:color w:val="000000"/>
          <w:lang w:eastAsia="ar-SA"/>
        </w:rPr>
        <w:t>ся в соответствии с требованиями, установленными действующим законодательством РФ</w:t>
      </w:r>
      <w:r w:rsidR="00663460">
        <w:rPr>
          <w:rFonts w:eastAsia="ヒラギノ角ゴ Pro W3"/>
          <w:color w:val="000000"/>
          <w:lang w:eastAsia="ar-SA"/>
        </w:rPr>
        <w:t xml:space="preserve"> и </w:t>
      </w:r>
      <w:r w:rsidRPr="00EF2B90">
        <w:rPr>
          <w:rFonts w:eastAsia="ヒラギノ角ゴ Pro W3"/>
          <w:color w:val="000000"/>
          <w:lang w:eastAsia="ar-SA"/>
        </w:rPr>
        <w:t>Техническим</w:t>
      </w:r>
      <w:r w:rsidR="003F5B51">
        <w:rPr>
          <w:rFonts w:eastAsia="ヒラギノ角ゴ Pro W3"/>
          <w:color w:val="000000"/>
          <w:lang w:eastAsia="ar-SA"/>
        </w:rPr>
        <w:t>и</w:t>
      </w:r>
      <w:r w:rsidRPr="00EF2B90">
        <w:rPr>
          <w:rFonts w:eastAsia="ヒラギノ角ゴ Pro W3"/>
          <w:color w:val="000000"/>
          <w:lang w:eastAsia="ar-SA"/>
        </w:rPr>
        <w:t xml:space="preserve"> </w:t>
      </w:r>
      <w:r w:rsidR="003F5B51">
        <w:rPr>
          <w:rFonts w:eastAsia="ヒラギノ角ゴ Pro W3"/>
          <w:color w:val="000000"/>
          <w:lang w:eastAsia="ar-SA"/>
        </w:rPr>
        <w:t>условиями</w:t>
      </w:r>
      <w:r w:rsidRPr="00EF2B90">
        <w:rPr>
          <w:rFonts w:eastAsia="ヒラギノ角ゴ Pro W3"/>
          <w:color w:val="000000"/>
          <w:lang w:eastAsia="ar-SA"/>
        </w:rPr>
        <w:t xml:space="preserve"> (Приложение №1 к настоящему договору).</w:t>
      </w:r>
    </w:p>
    <w:p w:rsidR="00EF2B90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 xml:space="preserve">1.5. </w:t>
      </w:r>
      <w:r w:rsidR="003D5897">
        <w:rPr>
          <w:rFonts w:eastAsia="ヒラギノ角ゴ Pro W3"/>
          <w:color w:val="000000"/>
          <w:lang w:eastAsia="ar-SA"/>
        </w:rPr>
        <w:t>Период</w:t>
      </w:r>
      <w:r w:rsidRPr="00EF2B90">
        <w:rPr>
          <w:rFonts w:eastAsia="ヒラギノ角ゴ Pro W3"/>
          <w:color w:val="000000"/>
          <w:lang w:eastAsia="ar-SA"/>
        </w:rPr>
        <w:t xml:space="preserve"> выполнения работ</w:t>
      </w:r>
      <w:r w:rsidR="000F17BC">
        <w:rPr>
          <w:rFonts w:eastAsia="ヒラギノ角ゴ Pro W3"/>
          <w:color w:val="000000"/>
          <w:lang w:eastAsia="ar-SA"/>
        </w:rPr>
        <w:t>:</w:t>
      </w:r>
      <w:r w:rsidR="003D5897">
        <w:rPr>
          <w:rFonts w:eastAsia="ヒラギノ角ゴ Pro W3"/>
          <w:color w:val="000000"/>
          <w:lang w:eastAsia="ar-SA"/>
        </w:rPr>
        <w:t xml:space="preserve"> с</w:t>
      </w:r>
      <w:r w:rsidR="00AA7771">
        <w:rPr>
          <w:rFonts w:eastAsia="ヒラギノ角ゴ Pro W3"/>
          <w:color w:val="000000"/>
          <w:lang w:eastAsia="ar-SA"/>
        </w:rPr>
        <w:t xml:space="preserve"> </w:t>
      </w:r>
      <w:r w:rsidR="003D5897">
        <w:rPr>
          <w:rFonts w:eastAsia="ヒラギノ角ゴ Pro W3"/>
          <w:color w:val="000000"/>
          <w:lang w:eastAsia="ar-SA"/>
        </w:rPr>
        <w:t>____________</w:t>
      </w:r>
      <w:r w:rsidR="00AA7771">
        <w:rPr>
          <w:rFonts w:eastAsia="ヒラギノ角ゴ Pro W3"/>
          <w:color w:val="000000"/>
          <w:lang w:eastAsia="ar-SA"/>
        </w:rPr>
        <w:t xml:space="preserve"> </w:t>
      </w:r>
      <w:r w:rsidR="003D5897">
        <w:rPr>
          <w:rFonts w:eastAsia="ヒラギノ角ゴ Pro W3"/>
          <w:color w:val="000000"/>
          <w:lang w:eastAsia="ar-SA"/>
        </w:rPr>
        <w:t>по</w:t>
      </w:r>
      <w:r w:rsidR="00AA7771">
        <w:rPr>
          <w:rFonts w:eastAsia="ヒラギノ角ゴ Pro W3"/>
          <w:color w:val="000000"/>
          <w:lang w:eastAsia="ar-SA"/>
        </w:rPr>
        <w:t xml:space="preserve"> </w:t>
      </w:r>
      <w:r w:rsidR="003D5897">
        <w:rPr>
          <w:rFonts w:eastAsia="ヒラギノ角ゴ Pro W3"/>
          <w:color w:val="000000"/>
          <w:lang w:eastAsia="ar-SA"/>
        </w:rPr>
        <w:t>_____________.</w:t>
      </w:r>
    </w:p>
    <w:p w:rsidR="00171821" w:rsidRDefault="00171821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 xml:space="preserve">Указанный период включает в себя выполнение </w:t>
      </w:r>
      <w:r w:rsidR="000F17BC">
        <w:rPr>
          <w:rFonts w:eastAsia="ヒラギノ角ゴ Pro W3"/>
          <w:color w:val="000000"/>
          <w:lang w:eastAsia="ar-SA"/>
        </w:rPr>
        <w:t xml:space="preserve">всего </w:t>
      </w:r>
      <w:r w:rsidR="004E197B">
        <w:rPr>
          <w:rFonts w:eastAsia="ヒラギノ角ゴ Pro W3"/>
          <w:color w:val="000000"/>
          <w:lang w:eastAsia="ar-SA"/>
        </w:rPr>
        <w:t xml:space="preserve">комплекса </w:t>
      </w:r>
      <w:r>
        <w:rPr>
          <w:rFonts w:eastAsia="ヒラギノ角ゴ Pro W3"/>
          <w:color w:val="000000"/>
          <w:lang w:eastAsia="ar-SA"/>
        </w:rPr>
        <w:t>работ, указанн</w:t>
      </w:r>
      <w:r w:rsidR="000F17BC">
        <w:rPr>
          <w:rFonts w:eastAsia="ヒラギノ角ゴ Pro W3"/>
          <w:color w:val="000000"/>
          <w:lang w:eastAsia="ar-SA"/>
        </w:rPr>
        <w:t>ого</w:t>
      </w:r>
      <w:r>
        <w:rPr>
          <w:rFonts w:eastAsia="ヒラギノ角ゴ Pro W3"/>
          <w:color w:val="000000"/>
          <w:lang w:eastAsia="ar-SA"/>
        </w:rPr>
        <w:t xml:space="preserve"> в п.1.2 </w:t>
      </w:r>
      <w:r w:rsidR="000F17BC">
        <w:rPr>
          <w:rFonts w:eastAsia="ヒラギノ角ゴ Pro W3"/>
          <w:color w:val="000000"/>
          <w:lang w:eastAsia="ar-SA"/>
        </w:rPr>
        <w:t>Договора</w:t>
      </w:r>
      <w:r>
        <w:rPr>
          <w:rFonts w:eastAsia="ヒラギノ角ゴ Pro W3"/>
          <w:color w:val="000000"/>
          <w:lang w:eastAsia="ar-SA"/>
        </w:rPr>
        <w:t>.</w:t>
      </w:r>
      <w:r w:rsidR="000F17BC">
        <w:rPr>
          <w:rFonts w:eastAsia="ヒラギノ角ゴ Pro W3"/>
          <w:color w:val="000000"/>
          <w:lang w:eastAsia="ar-SA"/>
        </w:rPr>
        <w:t xml:space="preserve"> </w:t>
      </w:r>
      <w:r>
        <w:rPr>
          <w:rFonts w:eastAsia="ヒラギノ角ゴ Pro W3"/>
          <w:color w:val="000000"/>
          <w:lang w:eastAsia="ar-SA"/>
        </w:rPr>
        <w:t xml:space="preserve">В случае </w:t>
      </w:r>
      <w:r w:rsidR="008A324D">
        <w:rPr>
          <w:rFonts w:eastAsia="ヒラギノ角ゴ Pro W3"/>
          <w:color w:val="000000"/>
          <w:lang w:eastAsia="ar-SA"/>
        </w:rPr>
        <w:t xml:space="preserve">нарушения </w:t>
      </w:r>
      <w:r>
        <w:rPr>
          <w:rFonts w:eastAsia="ヒラギノ角ゴ Pro W3"/>
          <w:color w:val="000000"/>
          <w:lang w:eastAsia="ar-SA"/>
        </w:rPr>
        <w:t>Заказчиком сроков, указанных в п.3.3.</w:t>
      </w:r>
      <w:r w:rsidR="009924AA">
        <w:rPr>
          <w:rFonts w:eastAsia="ヒラギノ角ゴ Pro W3"/>
          <w:color w:val="000000"/>
          <w:lang w:eastAsia="ar-SA"/>
        </w:rPr>
        <w:t>1</w:t>
      </w:r>
      <w:r>
        <w:rPr>
          <w:rFonts w:eastAsia="ヒラギノ角ゴ Pro W3"/>
          <w:color w:val="000000"/>
          <w:lang w:eastAsia="ar-SA"/>
        </w:rPr>
        <w:t xml:space="preserve"> </w:t>
      </w:r>
      <w:r w:rsidR="000F17BC">
        <w:rPr>
          <w:rFonts w:eastAsia="ヒラギノ角ゴ Pro W3"/>
          <w:color w:val="000000"/>
          <w:lang w:eastAsia="ar-SA"/>
        </w:rPr>
        <w:t>Договора</w:t>
      </w:r>
      <w:r>
        <w:rPr>
          <w:rFonts w:eastAsia="ヒラギノ角ゴ Pro W3"/>
          <w:color w:val="000000"/>
          <w:lang w:eastAsia="ar-SA"/>
        </w:rPr>
        <w:t xml:space="preserve">, </w:t>
      </w:r>
      <w:r w:rsidR="000F17BC">
        <w:rPr>
          <w:rFonts w:eastAsia="ヒラギノ角ゴ Pro W3"/>
          <w:color w:val="000000"/>
          <w:lang w:eastAsia="ar-SA"/>
        </w:rPr>
        <w:t>вышеуказанный период</w:t>
      </w:r>
      <w:r>
        <w:rPr>
          <w:rFonts w:eastAsia="ヒラギノ角ゴ Pro W3"/>
          <w:color w:val="000000"/>
          <w:lang w:eastAsia="ar-SA"/>
        </w:rPr>
        <w:t xml:space="preserve"> выполнения работ </w:t>
      </w:r>
      <w:r w:rsidR="000F17BC">
        <w:rPr>
          <w:rFonts w:eastAsia="ヒラギノ角ゴ Pro W3"/>
          <w:color w:val="000000"/>
          <w:lang w:eastAsia="ar-SA"/>
        </w:rPr>
        <w:t xml:space="preserve">соответственно </w:t>
      </w:r>
      <w:r>
        <w:rPr>
          <w:rFonts w:eastAsia="ヒラギノ角ゴ Pro W3"/>
          <w:color w:val="000000"/>
          <w:lang w:eastAsia="ar-SA"/>
        </w:rPr>
        <w:t>продл</w:t>
      </w:r>
      <w:r w:rsidR="000F17BC">
        <w:rPr>
          <w:rFonts w:eastAsia="ヒラギノ角ゴ Pro W3"/>
          <w:color w:val="000000"/>
          <w:lang w:eastAsia="ar-SA"/>
        </w:rPr>
        <w:t>я</w:t>
      </w:r>
      <w:r>
        <w:rPr>
          <w:rFonts w:eastAsia="ヒラギノ角ゴ Pro W3"/>
          <w:color w:val="000000"/>
          <w:lang w:eastAsia="ar-SA"/>
        </w:rPr>
        <w:t xml:space="preserve">ется на период просрочки.    </w:t>
      </w:r>
    </w:p>
    <w:p w:rsidR="00171821" w:rsidRPr="00EF2B90" w:rsidRDefault="000F17BC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Конкретные даты</w:t>
      </w:r>
      <w:r w:rsidR="00171821">
        <w:rPr>
          <w:rFonts w:eastAsia="ヒラギノ角ゴ Pro W3"/>
          <w:color w:val="000000"/>
          <w:lang w:eastAsia="ar-SA"/>
        </w:rPr>
        <w:t xml:space="preserve"> предоставления </w:t>
      </w:r>
      <w:r>
        <w:rPr>
          <w:rFonts w:eastAsia="ヒラギノ角ゴ Pro W3"/>
          <w:color w:val="000000"/>
          <w:lang w:eastAsia="ar-SA"/>
        </w:rPr>
        <w:t xml:space="preserve">Исполнителю </w:t>
      </w:r>
      <w:r w:rsidR="00171821">
        <w:rPr>
          <w:rFonts w:eastAsia="ヒラギノ角ゴ Pro W3"/>
          <w:color w:val="000000"/>
          <w:lang w:eastAsia="ar-SA"/>
        </w:rPr>
        <w:t xml:space="preserve">доступа </w:t>
      </w:r>
      <w:r>
        <w:rPr>
          <w:rFonts w:eastAsia="ヒラギノ角ゴ Pro W3"/>
          <w:color w:val="000000"/>
          <w:lang w:eastAsia="ar-SA"/>
        </w:rPr>
        <w:t xml:space="preserve">на объект </w:t>
      </w:r>
      <w:r w:rsidR="00171821">
        <w:rPr>
          <w:rFonts w:eastAsia="ヒラギノ角ゴ Pro W3"/>
          <w:color w:val="000000"/>
          <w:lang w:eastAsia="ar-SA"/>
        </w:rPr>
        <w:t>для выполнения работ согласу</w:t>
      </w:r>
      <w:r w:rsidR="00112281">
        <w:rPr>
          <w:rFonts w:eastAsia="ヒラギノ角ゴ Pro W3"/>
          <w:color w:val="000000"/>
          <w:lang w:eastAsia="ar-SA"/>
        </w:rPr>
        <w:t>ю</w:t>
      </w:r>
      <w:r w:rsidR="00171821">
        <w:rPr>
          <w:rFonts w:eastAsia="ヒラギノ角ゴ Pro W3"/>
          <w:color w:val="000000"/>
          <w:lang w:eastAsia="ar-SA"/>
        </w:rPr>
        <w:t xml:space="preserve">тся </w:t>
      </w:r>
      <w:r>
        <w:rPr>
          <w:rFonts w:eastAsia="ヒラギノ角ゴ Pro W3"/>
          <w:color w:val="000000"/>
          <w:lang w:eastAsia="ar-SA"/>
        </w:rPr>
        <w:t xml:space="preserve">с Заказчиком </w:t>
      </w:r>
      <w:r w:rsidR="00171821">
        <w:rPr>
          <w:rFonts w:eastAsia="ヒラギノ角ゴ Pro W3"/>
          <w:color w:val="000000"/>
          <w:lang w:eastAsia="ar-SA"/>
        </w:rPr>
        <w:t>дополнительно.</w:t>
      </w:r>
    </w:p>
    <w:p w:rsidR="00EF2B90" w:rsidRPr="00EF2B90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eastAsia="ヒラギノ角ゴ Pro W3"/>
          <w:color w:val="000000"/>
          <w:lang w:eastAsia="ar-SA"/>
        </w:rPr>
      </w:pPr>
    </w:p>
    <w:p w:rsidR="00EF2B90" w:rsidRPr="00EA2521" w:rsidRDefault="00F063B8" w:rsidP="00EA2521">
      <w:pPr>
        <w:pStyle w:val="afe"/>
        <w:widowControl w:val="0"/>
        <w:numPr>
          <w:ilvl w:val="0"/>
          <w:numId w:val="41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b/>
          <w:color w:val="000000"/>
          <w:lang w:eastAsia="ar-SA"/>
        </w:rPr>
      </w:pPr>
      <w:r w:rsidRPr="00EA2521">
        <w:rPr>
          <w:rFonts w:eastAsia="ヒラギノ角ゴ Pro W3"/>
          <w:b/>
          <w:color w:val="000000"/>
          <w:lang w:eastAsia="ar-SA"/>
        </w:rPr>
        <w:t>СТОИМОСТЬ РАБОТ И ПОРЯДОК РАСЧЕТОВ</w:t>
      </w:r>
    </w:p>
    <w:p w:rsidR="00EA2521" w:rsidRPr="00EA2521" w:rsidRDefault="00EA2521" w:rsidP="00EA2521">
      <w:pPr>
        <w:pStyle w:val="afe"/>
        <w:widowControl w:val="0"/>
        <w:shd w:val="clear" w:color="auto" w:fill="FFFFFF"/>
        <w:suppressAutoHyphens/>
        <w:autoSpaceDE w:val="0"/>
        <w:autoSpaceDN w:val="0"/>
        <w:adjustRightInd w:val="0"/>
        <w:rPr>
          <w:rFonts w:eastAsia="ヒラギノ角ゴ Pro W3"/>
          <w:b/>
          <w:color w:val="000000"/>
          <w:lang w:eastAsia="ar-SA"/>
        </w:rPr>
      </w:pPr>
    </w:p>
    <w:p w:rsidR="00663460" w:rsidRPr="00663460" w:rsidRDefault="00663460" w:rsidP="000F17BC">
      <w:pPr>
        <w:pStyle w:val="afe"/>
        <w:widowControl w:val="0"/>
        <w:suppressAutoHyphens/>
        <w:ind w:left="0" w:firstLine="720"/>
        <w:jc w:val="both"/>
        <w:rPr>
          <w:color w:val="000000" w:themeColor="text1"/>
        </w:rPr>
      </w:pPr>
      <w:r w:rsidRPr="00663460">
        <w:rPr>
          <w:color w:val="000000" w:themeColor="text1"/>
        </w:rPr>
        <w:t xml:space="preserve">2.1. Стоимость работ, поручаемых </w:t>
      </w:r>
      <w:r w:rsidR="008F3BC0">
        <w:rPr>
          <w:color w:val="000000" w:themeColor="text1"/>
        </w:rPr>
        <w:t>Исполнителю</w:t>
      </w:r>
      <w:r w:rsidR="008F3BC0" w:rsidRPr="00663460">
        <w:rPr>
          <w:color w:val="000000" w:themeColor="text1"/>
        </w:rPr>
        <w:t xml:space="preserve"> </w:t>
      </w:r>
      <w:r w:rsidRPr="00663460">
        <w:rPr>
          <w:color w:val="000000" w:themeColor="text1"/>
        </w:rPr>
        <w:t xml:space="preserve">по настоящему договору, определяется на основании ориентировочного сметного расчета, являющегося неотъемлемой </w:t>
      </w:r>
      <w:r w:rsidRPr="00663460">
        <w:rPr>
          <w:color w:val="000000" w:themeColor="text1"/>
        </w:rPr>
        <w:lastRenderedPageBreak/>
        <w:t>частью настоящего договора (Приложение №2</w:t>
      </w:r>
      <w:r w:rsidR="00DC35C0">
        <w:rPr>
          <w:color w:val="000000" w:themeColor="text1"/>
        </w:rPr>
        <w:t xml:space="preserve"> к </w:t>
      </w:r>
      <w:r w:rsidR="000F17BC">
        <w:rPr>
          <w:color w:val="000000" w:themeColor="text1"/>
        </w:rPr>
        <w:t>Договору</w:t>
      </w:r>
      <w:r w:rsidRPr="00663460">
        <w:rPr>
          <w:color w:val="000000" w:themeColor="text1"/>
        </w:rPr>
        <w:t>), и составляет _____</w:t>
      </w:r>
      <w:r w:rsidR="00AA7771">
        <w:rPr>
          <w:color w:val="000000" w:themeColor="text1"/>
        </w:rPr>
        <w:t>(</w:t>
      </w:r>
      <w:r w:rsidRPr="00663460">
        <w:rPr>
          <w:color w:val="000000" w:themeColor="text1"/>
        </w:rPr>
        <w:t>___</w:t>
      </w:r>
      <w:r w:rsidR="00AA7771">
        <w:rPr>
          <w:color w:val="000000" w:themeColor="text1"/>
        </w:rPr>
        <w:t>)</w:t>
      </w:r>
      <w:r w:rsidRPr="00663460">
        <w:rPr>
          <w:color w:val="000000" w:themeColor="text1"/>
        </w:rPr>
        <w:t xml:space="preserve">, в том числе НДС </w:t>
      </w:r>
      <w:r w:rsidR="008F3BC0">
        <w:rPr>
          <w:color w:val="000000" w:themeColor="text1"/>
        </w:rPr>
        <w:t>___</w:t>
      </w:r>
      <w:r w:rsidRPr="00663460">
        <w:rPr>
          <w:color w:val="000000" w:themeColor="text1"/>
        </w:rPr>
        <w:t xml:space="preserve">% - ___ руб. </w:t>
      </w:r>
    </w:p>
    <w:p w:rsidR="00663460" w:rsidRPr="00663460" w:rsidRDefault="00663460" w:rsidP="000F17BC">
      <w:pPr>
        <w:pStyle w:val="afe"/>
        <w:widowControl w:val="0"/>
        <w:suppressAutoHyphens/>
        <w:rPr>
          <w:color w:val="000000" w:themeColor="text1"/>
        </w:rPr>
      </w:pPr>
      <w:r w:rsidRPr="00663460">
        <w:rPr>
          <w:color w:val="000000" w:themeColor="text1"/>
        </w:rPr>
        <w:t>Указанная стоимость работ является предварительной.</w:t>
      </w:r>
    </w:p>
    <w:p w:rsidR="00663460" w:rsidRDefault="00374228" w:rsidP="000F17BC">
      <w:pPr>
        <w:pStyle w:val="afe"/>
        <w:widowControl w:val="0"/>
        <w:suppressAutoHyphens/>
        <w:ind w:left="0" w:firstLine="720"/>
        <w:jc w:val="both"/>
        <w:rPr>
          <w:color w:val="000000" w:themeColor="text1"/>
        </w:rPr>
      </w:pPr>
      <w:r w:rsidRPr="00663460">
        <w:rPr>
          <w:color w:val="000000" w:themeColor="text1"/>
        </w:rPr>
        <w:t xml:space="preserve">Окончательная стоимость </w:t>
      </w:r>
      <w:r>
        <w:rPr>
          <w:color w:val="000000" w:themeColor="text1"/>
        </w:rPr>
        <w:t>выполненных</w:t>
      </w:r>
      <w:r w:rsidRPr="00663460">
        <w:rPr>
          <w:color w:val="000000" w:themeColor="text1"/>
        </w:rPr>
        <w:t xml:space="preserve"> работ определяется </w:t>
      </w:r>
      <w:r>
        <w:rPr>
          <w:color w:val="000000" w:themeColor="text1"/>
        </w:rPr>
        <w:t>с учетом разработа</w:t>
      </w:r>
      <w:r w:rsidRPr="00663460">
        <w:rPr>
          <w:color w:val="000000" w:themeColor="text1"/>
        </w:rPr>
        <w:t xml:space="preserve">нной </w:t>
      </w:r>
      <w:r>
        <w:rPr>
          <w:color w:val="000000" w:themeColor="text1"/>
        </w:rPr>
        <w:t>Исполнителем</w:t>
      </w:r>
      <w:r w:rsidRPr="00663460">
        <w:rPr>
          <w:color w:val="000000" w:themeColor="text1"/>
        </w:rPr>
        <w:t xml:space="preserve"> проектно</w:t>
      </w:r>
      <w:r>
        <w:rPr>
          <w:color w:val="000000" w:themeColor="text1"/>
        </w:rPr>
        <w:t>й</w:t>
      </w:r>
      <w:r w:rsidRPr="00663460">
        <w:rPr>
          <w:color w:val="000000" w:themeColor="text1"/>
        </w:rPr>
        <w:t xml:space="preserve"> документации </w:t>
      </w:r>
      <w:r>
        <w:rPr>
          <w:color w:val="000000" w:themeColor="text1"/>
        </w:rPr>
        <w:t xml:space="preserve">и отражается в </w:t>
      </w:r>
      <w:r w:rsidRPr="00663460">
        <w:rPr>
          <w:color w:val="000000" w:themeColor="text1"/>
        </w:rPr>
        <w:t>Акт</w:t>
      </w:r>
      <w:r>
        <w:rPr>
          <w:color w:val="000000" w:themeColor="text1"/>
        </w:rPr>
        <w:t>е</w:t>
      </w:r>
      <w:r w:rsidRPr="00663460">
        <w:rPr>
          <w:color w:val="000000" w:themeColor="text1"/>
        </w:rPr>
        <w:t xml:space="preserve"> сдачи-приемки выполненных работ, подпис</w:t>
      </w:r>
      <w:r>
        <w:rPr>
          <w:color w:val="000000" w:themeColor="text1"/>
        </w:rPr>
        <w:t>ываемо</w:t>
      </w:r>
      <w:r w:rsidR="000B6996">
        <w:rPr>
          <w:color w:val="000000" w:themeColor="text1"/>
        </w:rPr>
        <w:t>м</w:t>
      </w:r>
      <w:r w:rsidRPr="00663460">
        <w:rPr>
          <w:color w:val="000000" w:themeColor="text1"/>
        </w:rPr>
        <w:t xml:space="preserve"> Сторонами в </w:t>
      </w:r>
      <w:r>
        <w:rPr>
          <w:color w:val="000000" w:themeColor="text1"/>
        </w:rPr>
        <w:t>соответствии с условиями Договора, при этом окончательная стоимость работ не может превышать предварительную стоимость более чем на</w:t>
      </w:r>
      <w:r w:rsidR="00EA2521">
        <w:rPr>
          <w:color w:val="000000" w:themeColor="text1"/>
        </w:rPr>
        <w:t xml:space="preserve"> </w:t>
      </w:r>
      <w:r w:rsidR="00C7185F">
        <w:rPr>
          <w:color w:val="000000" w:themeColor="text1"/>
        </w:rPr>
        <w:t>1</w:t>
      </w:r>
      <w:r w:rsidR="003C4663">
        <w:rPr>
          <w:color w:val="000000" w:themeColor="text1"/>
        </w:rPr>
        <w:t>0%.</w:t>
      </w:r>
      <w:r w:rsidR="00EA2521">
        <w:rPr>
          <w:color w:val="000000" w:themeColor="text1"/>
        </w:rPr>
        <w:t xml:space="preserve"> При выявлении обстоятельств, влекущих увеличение</w:t>
      </w:r>
      <w:r w:rsidR="00C7185F">
        <w:rPr>
          <w:color w:val="000000" w:themeColor="text1"/>
        </w:rPr>
        <w:t xml:space="preserve"> стоимости работ более чем на 1</w:t>
      </w:r>
      <w:r w:rsidR="00EA2521">
        <w:rPr>
          <w:color w:val="000000" w:themeColor="text1"/>
        </w:rPr>
        <w:t>0% от предварительной стоимости, Сторонами принимается решение о целесообразности выполнения работ и подписывается соответствующее дополнительное соглашение к Договору.</w:t>
      </w:r>
    </w:p>
    <w:p w:rsidR="00EA2521" w:rsidRDefault="00EA2521" w:rsidP="00EA2521">
      <w:pPr>
        <w:pStyle w:val="afe"/>
        <w:widowControl w:val="0"/>
        <w:numPr>
          <w:ilvl w:val="1"/>
          <w:numId w:val="41"/>
        </w:numPr>
        <w:suppressAutoHyphens/>
        <w:jc w:val="both"/>
        <w:rPr>
          <w:color w:val="000000" w:themeColor="text1"/>
        </w:rPr>
      </w:pPr>
      <w:r w:rsidRPr="00EA2521">
        <w:rPr>
          <w:color w:val="000000" w:themeColor="text1"/>
        </w:rPr>
        <w:t>Порядок оплаты:</w:t>
      </w:r>
    </w:p>
    <w:p w:rsidR="00AA7771" w:rsidRPr="00AA7771" w:rsidRDefault="00443509" w:rsidP="00AA7771">
      <w:pPr>
        <w:pStyle w:val="afe"/>
        <w:widowControl w:val="0"/>
        <w:numPr>
          <w:ilvl w:val="0"/>
          <w:numId w:val="42"/>
        </w:numPr>
        <w:tabs>
          <w:tab w:val="left" w:pos="1276"/>
        </w:tabs>
        <w:suppressAutoHyphens/>
        <w:ind w:left="0" w:firstLine="698"/>
        <w:jc w:val="both"/>
        <w:rPr>
          <w:color w:val="000000" w:themeColor="text1"/>
        </w:rPr>
      </w:pPr>
      <w:r w:rsidRPr="00EA2521">
        <w:rPr>
          <w:color w:val="000000" w:themeColor="text1"/>
        </w:rPr>
        <w:t xml:space="preserve">Заказчик </w:t>
      </w:r>
      <w:r w:rsidR="00EA2521" w:rsidRPr="00EA2521">
        <w:rPr>
          <w:color w:val="000000" w:themeColor="text1"/>
        </w:rPr>
        <w:t>производит оплату выполненных по Договору работ</w:t>
      </w:r>
      <w:r w:rsidR="00AA7771" w:rsidRPr="00AA7771">
        <w:rPr>
          <w:color w:val="000000" w:themeColor="text1"/>
        </w:rPr>
        <w:t xml:space="preserve"> в </w:t>
      </w:r>
      <w:r w:rsidR="00030A3E">
        <w:rPr>
          <w:color w:val="000000" w:themeColor="text1"/>
        </w:rPr>
        <w:t>сумме, указанной в подписанном С</w:t>
      </w:r>
      <w:r w:rsidR="00AA7771" w:rsidRPr="00AA7771">
        <w:rPr>
          <w:color w:val="000000" w:themeColor="text1"/>
        </w:rPr>
        <w:t>торонами Акте сдачи-приемки выполненных работ</w:t>
      </w:r>
      <w:r w:rsidR="00AA7771">
        <w:rPr>
          <w:color w:val="000000" w:themeColor="text1"/>
        </w:rPr>
        <w:t xml:space="preserve">, </w:t>
      </w:r>
      <w:r w:rsidR="00AA7771" w:rsidRPr="00AA7771">
        <w:rPr>
          <w:color w:val="000000" w:themeColor="text1"/>
        </w:rPr>
        <w:t xml:space="preserve">(далее – «Цена работ»), </w:t>
      </w:r>
      <w:r w:rsidR="00AA7771" w:rsidRPr="00AA7771">
        <w:rPr>
          <w:color w:val="FF0000"/>
        </w:rPr>
        <w:t>на основании предоставляемых Исполнителем счетов</w:t>
      </w:r>
      <w:r w:rsidR="00AA7771" w:rsidRPr="00AA7771">
        <w:rPr>
          <w:color w:val="000000" w:themeColor="text1"/>
        </w:rPr>
        <w:t xml:space="preserve"> в следующем порядке: </w:t>
      </w:r>
    </w:p>
    <w:p w:rsidR="00AA7771" w:rsidRPr="00AA7771" w:rsidRDefault="00AA7771" w:rsidP="00AA7771">
      <w:pPr>
        <w:widowControl w:val="0"/>
        <w:tabs>
          <w:tab w:val="left" w:pos="709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 xml:space="preserve">оплата производится </w:t>
      </w:r>
      <w:r w:rsidRPr="00AA7771">
        <w:rPr>
          <w:color w:val="000000" w:themeColor="text1"/>
        </w:rPr>
        <w:t xml:space="preserve">в течение пяти лет с даты подписания </w:t>
      </w:r>
      <w:r w:rsidR="00030A3E">
        <w:rPr>
          <w:color w:val="000000" w:themeColor="text1"/>
        </w:rPr>
        <w:t>С</w:t>
      </w:r>
      <w:r w:rsidRPr="00AA7771">
        <w:rPr>
          <w:color w:val="000000" w:themeColor="text1"/>
        </w:rPr>
        <w:t>торонами Акта сдачи-приемки выполненных работ ежемесячно равными платежами в размере 1/60 Цены работ, при этом в связи с предоставлением указанной рассрочки Цена работ подлежит увеличению на сумму процентов в размере ключевой ставки Центрального банка РФ, действующей на дату начисления; проценты начисляются и предъявляются к оплате ежемесячно.</w:t>
      </w:r>
      <w:proofErr w:type="gramEnd"/>
    </w:p>
    <w:p w:rsidR="00EA2521" w:rsidRPr="00EA2521" w:rsidRDefault="00AA7771" w:rsidP="00EA2521">
      <w:pPr>
        <w:pStyle w:val="afe"/>
        <w:widowControl w:val="0"/>
        <w:numPr>
          <w:ilvl w:val="0"/>
          <w:numId w:val="42"/>
        </w:numPr>
        <w:tabs>
          <w:tab w:val="left" w:pos="1276"/>
        </w:tabs>
        <w:suppressAutoHyphens/>
        <w:ind w:left="0" w:firstLine="698"/>
        <w:jc w:val="both"/>
        <w:rPr>
          <w:color w:val="000000" w:themeColor="text1"/>
        </w:rPr>
      </w:pPr>
      <w:r w:rsidRPr="00AA7771">
        <w:rPr>
          <w:color w:val="000000" w:themeColor="text1"/>
        </w:rPr>
        <w:t>Заказчик вправе произвести оплату Цены работ единовременно или с меньшим периодом рассрочки; в целях изменения срока оплаты Заказчик вправе направить письменное заявление Исполнителю, после чего Стороны подписывают соответствующее дополнительное соглашение к Договору.</w:t>
      </w:r>
    </w:p>
    <w:p w:rsidR="00AA7771" w:rsidRDefault="00AA7771" w:rsidP="00AA7771">
      <w:pPr>
        <w:pStyle w:val="afe"/>
        <w:ind w:left="0" w:firstLine="720"/>
        <w:jc w:val="both"/>
        <w:rPr>
          <w:color w:val="000000" w:themeColor="text1"/>
        </w:rPr>
      </w:pPr>
      <w:r w:rsidRPr="00624FB4">
        <w:rPr>
          <w:i/>
          <w:color w:val="FF0000"/>
        </w:rPr>
        <w:t>// (ПРИМЕНЯЕТСЯ ПРИ ПРИНЯТИИ ЗАКАЗЧИКОМ ТАКОГО РЕШЕНИЯ)</w:t>
      </w:r>
      <w:r>
        <w:rPr>
          <w:color w:val="000000" w:themeColor="text1"/>
        </w:rPr>
        <w:t xml:space="preserve"> </w:t>
      </w:r>
    </w:p>
    <w:p w:rsidR="00AA7771" w:rsidRPr="00970AFE" w:rsidRDefault="00AA7771" w:rsidP="00AA7771">
      <w:pPr>
        <w:pStyle w:val="afe"/>
        <w:ind w:left="0" w:firstLine="720"/>
        <w:jc w:val="both"/>
        <w:rPr>
          <w:color w:val="FF0000"/>
        </w:rPr>
      </w:pPr>
      <w:r w:rsidRPr="00970AFE">
        <w:rPr>
          <w:color w:val="FF0000"/>
        </w:rPr>
        <w:t>2.2. Заказчик подписанием настоящего договора выражает намерение произвести о</w:t>
      </w:r>
      <w:r w:rsidRPr="00970AFE">
        <w:rPr>
          <w:color w:val="FF0000"/>
        </w:rPr>
        <w:t>п</w:t>
      </w:r>
      <w:r w:rsidRPr="00970AFE">
        <w:rPr>
          <w:color w:val="FF0000"/>
        </w:rPr>
        <w:t xml:space="preserve">лату выполненных работ в </w:t>
      </w:r>
      <w:r w:rsidR="00FF3F1A">
        <w:rPr>
          <w:color w:val="FF0000"/>
        </w:rPr>
        <w:t>сумме, указанной в подписанном С</w:t>
      </w:r>
      <w:r w:rsidRPr="00970AFE">
        <w:rPr>
          <w:color w:val="FF0000"/>
        </w:rPr>
        <w:t>торонами в соответствии с у</w:t>
      </w:r>
      <w:r w:rsidRPr="00970AFE">
        <w:rPr>
          <w:color w:val="FF0000"/>
        </w:rPr>
        <w:t>с</w:t>
      </w:r>
      <w:r w:rsidRPr="00970AFE">
        <w:rPr>
          <w:color w:val="FF0000"/>
        </w:rPr>
        <w:t xml:space="preserve">ловиями настоящего Договора Акте сдачи-приемки выполненных работ, единовременно в течение 10 (десяти) календарных дней со дня подписания </w:t>
      </w:r>
      <w:r w:rsidR="00030A3E">
        <w:rPr>
          <w:color w:val="FF0000"/>
        </w:rPr>
        <w:t>С</w:t>
      </w:r>
      <w:bookmarkStart w:id="0" w:name="_GoBack"/>
      <w:bookmarkEnd w:id="0"/>
      <w:r w:rsidRPr="00970AFE">
        <w:rPr>
          <w:color w:val="FF0000"/>
        </w:rPr>
        <w:t>торонами Акта сдачи-приемки выполненных работ.</w:t>
      </w:r>
    </w:p>
    <w:p w:rsidR="00970AFE" w:rsidRPr="00663460" w:rsidRDefault="00970AFE" w:rsidP="00970AFE">
      <w:pPr>
        <w:suppressAutoHyphens/>
        <w:ind w:firstLine="709"/>
        <w:jc w:val="both"/>
        <w:rPr>
          <w:rFonts w:eastAsia="ヒラギノ角ゴ Pro W3"/>
          <w:color w:val="000000" w:themeColor="text1"/>
          <w:lang w:eastAsia="ar-SA"/>
        </w:rPr>
      </w:pPr>
      <w:r w:rsidRPr="00663460">
        <w:rPr>
          <w:color w:val="000000" w:themeColor="text1"/>
        </w:rPr>
        <w:t>2.</w:t>
      </w:r>
      <w:r w:rsidR="000B6996">
        <w:rPr>
          <w:color w:val="000000" w:themeColor="text1"/>
        </w:rPr>
        <w:t>3.</w:t>
      </w:r>
      <w:r w:rsidRPr="00663460">
        <w:rPr>
          <w:color w:val="000000" w:themeColor="text1"/>
        </w:rPr>
        <w:t xml:space="preserve"> Оплата по настоящему договору производится Заказчиком путем перечисления денежных средств на расчетный счет </w:t>
      </w:r>
      <w:r>
        <w:rPr>
          <w:color w:val="000000" w:themeColor="text1"/>
        </w:rPr>
        <w:t>Исполнителя.</w:t>
      </w:r>
    </w:p>
    <w:p w:rsidR="00EF2B90" w:rsidRPr="00F063B8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b/>
          <w:color w:val="000000"/>
          <w:lang w:eastAsia="ar-SA"/>
        </w:rPr>
      </w:pPr>
    </w:p>
    <w:p w:rsidR="00EF2B90" w:rsidRPr="00EA2521" w:rsidRDefault="009D2079" w:rsidP="00EA2521">
      <w:pPr>
        <w:pStyle w:val="afe"/>
        <w:widowControl w:val="0"/>
        <w:numPr>
          <w:ilvl w:val="0"/>
          <w:numId w:val="41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b/>
          <w:color w:val="000000"/>
          <w:lang w:eastAsia="ar-SA"/>
        </w:rPr>
      </w:pPr>
      <w:r w:rsidRPr="00EA2521">
        <w:rPr>
          <w:rFonts w:eastAsia="ヒラギノ角ゴ Pro W3"/>
          <w:b/>
          <w:color w:val="000000"/>
          <w:lang w:eastAsia="ar-SA"/>
        </w:rPr>
        <w:t>ПРАВА И ОБЯЗАННОСТИ</w:t>
      </w:r>
      <w:r w:rsidR="00EF2B90" w:rsidRPr="00EA2521">
        <w:rPr>
          <w:rFonts w:eastAsia="ヒラギノ角ゴ Pro W3"/>
          <w:b/>
          <w:color w:val="000000"/>
          <w:lang w:eastAsia="ar-SA"/>
        </w:rPr>
        <w:t xml:space="preserve"> </w:t>
      </w:r>
      <w:r w:rsidRPr="00EA2521">
        <w:rPr>
          <w:rFonts w:eastAsia="ヒラギノ角ゴ Pro W3"/>
          <w:b/>
          <w:color w:val="000000"/>
          <w:lang w:eastAsia="ar-SA"/>
        </w:rPr>
        <w:t>СТОРОН</w:t>
      </w:r>
    </w:p>
    <w:p w:rsidR="00EA2521" w:rsidRPr="00EA2521" w:rsidRDefault="00EA2521" w:rsidP="00EA2521">
      <w:pPr>
        <w:pStyle w:val="afe"/>
        <w:widowControl w:val="0"/>
        <w:shd w:val="clear" w:color="auto" w:fill="FFFFFF"/>
        <w:suppressAutoHyphens/>
        <w:autoSpaceDE w:val="0"/>
        <w:autoSpaceDN w:val="0"/>
        <w:adjustRightInd w:val="0"/>
        <w:rPr>
          <w:rFonts w:eastAsia="ヒラギノ角ゴ Pro W3"/>
          <w:b/>
          <w:color w:val="000000"/>
          <w:lang w:eastAsia="ar-SA"/>
        </w:rPr>
      </w:pPr>
    </w:p>
    <w:p w:rsidR="00EF2B90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 xml:space="preserve">3.1. </w:t>
      </w:r>
      <w:r w:rsidR="008F3BC0">
        <w:rPr>
          <w:rFonts w:eastAsia="ヒラギノ角ゴ Pro W3"/>
          <w:color w:val="000000"/>
          <w:lang w:eastAsia="ar-SA"/>
        </w:rPr>
        <w:t>Исполнитель</w:t>
      </w:r>
      <w:r w:rsidRPr="00EF2B90">
        <w:rPr>
          <w:rFonts w:eastAsia="ヒラギノ角ゴ Pro W3"/>
          <w:color w:val="000000"/>
          <w:lang w:eastAsia="ar-SA"/>
        </w:rPr>
        <w:t xml:space="preserve"> обязан:</w:t>
      </w:r>
    </w:p>
    <w:p w:rsidR="00970AFE" w:rsidRDefault="00EF2B90" w:rsidP="00970AFE">
      <w:pPr>
        <w:pStyle w:val="afe"/>
        <w:widowControl w:val="0"/>
        <w:numPr>
          <w:ilvl w:val="0"/>
          <w:numId w:val="43"/>
        </w:numPr>
        <w:tabs>
          <w:tab w:val="left" w:pos="1418"/>
        </w:tabs>
        <w:suppressAutoHyphens/>
        <w:ind w:left="0" w:firstLine="687"/>
        <w:jc w:val="both"/>
        <w:rPr>
          <w:rFonts w:eastAsia="ヒラギノ角ゴ Pro W3"/>
          <w:color w:val="000000"/>
          <w:lang w:eastAsia="ar-SA"/>
        </w:rPr>
      </w:pPr>
      <w:r w:rsidRPr="00970AFE">
        <w:rPr>
          <w:rFonts w:eastAsia="ヒラギノ角ゴ Pro W3"/>
          <w:color w:val="000000"/>
          <w:lang w:eastAsia="ar-SA"/>
        </w:rPr>
        <w:t>Выполнить работы с надлежащим качеством</w:t>
      </w:r>
      <w:r w:rsidR="00970AFE" w:rsidRPr="00970AFE">
        <w:rPr>
          <w:rFonts w:eastAsia="ヒラギノ角ゴ Pro W3"/>
          <w:color w:val="000000"/>
          <w:lang w:eastAsia="ar-SA"/>
        </w:rPr>
        <w:t>,</w:t>
      </w:r>
      <w:r w:rsidRPr="00970AFE">
        <w:rPr>
          <w:rFonts w:eastAsia="ヒラギノ角ゴ Pro W3"/>
          <w:color w:val="000000"/>
          <w:lang w:eastAsia="ar-SA"/>
        </w:rPr>
        <w:t xml:space="preserve"> в объеме и сроки, предусмотренные </w:t>
      </w:r>
      <w:r w:rsidR="00970AFE" w:rsidRPr="00970AFE">
        <w:rPr>
          <w:rFonts w:eastAsia="ヒラギノ角ゴ Pro W3"/>
          <w:color w:val="000000"/>
          <w:lang w:eastAsia="ar-SA"/>
        </w:rPr>
        <w:t>Договором</w:t>
      </w:r>
      <w:r w:rsidR="000C333D" w:rsidRPr="00970AFE">
        <w:rPr>
          <w:rFonts w:eastAsia="ヒラギノ角ゴ Pro W3"/>
          <w:color w:val="000000"/>
          <w:lang w:eastAsia="ar-SA"/>
        </w:rPr>
        <w:t>.</w:t>
      </w:r>
    </w:p>
    <w:p w:rsidR="00970AFE" w:rsidRDefault="00970AFE" w:rsidP="00970AFE">
      <w:pPr>
        <w:pStyle w:val="afe"/>
        <w:widowControl w:val="0"/>
        <w:numPr>
          <w:ilvl w:val="0"/>
          <w:numId w:val="43"/>
        </w:numPr>
        <w:tabs>
          <w:tab w:val="left" w:pos="1418"/>
        </w:tabs>
        <w:suppressAutoHyphens/>
        <w:ind w:left="0" w:firstLine="687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Согласовать разработанную проектную документацию с Заказчиком.</w:t>
      </w:r>
    </w:p>
    <w:p w:rsidR="00970AFE" w:rsidRDefault="00970AFE" w:rsidP="00970AFE">
      <w:pPr>
        <w:pStyle w:val="afe"/>
        <w:widowControl w:val="0"/>
        <w:numPr>
          <w:ilvl w:val="0"/>
          <w:numId w:val="43"/>
        </w:numPr>
        <w:tabs>
          <w:tab w:val="left" w:pos="1418"/>
        </w:tabs>
        <w:suppressAutoHyphens/>
        <w:ind w:left="0" w:firstLine="687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Выполнить</w:t>
      </w:r>
      <w:r w:rsidR="00E802DC" w:rsidRPr="00970AFE">
        <w:rPr>
          <w:rFonts w:eastAsia="ヒラギノ角ゴ Pro W3"/>
          <w:color w:val="000000"/>
          <w:lang w:eastAsia="ar-SA"/>
        </w:rPr>
        <w:t xml:space="preserve"> монтаж узла (прибора) уче</w:t>
      </w:r>
      <w:r w:rsidR="00A07F6E">
        <w:rPr>
          <w:rFonts w:eastAsia="ヒラギノ角ゴ Pro W3"/>
          <w:color w:val="000000"/>
          <w:lang w:eastAsia="ar-SA"/>
        </w:rPr>
        <w:t xml:space="preserve">та после согласования проектной </w:t>
      </w:r>
      <w:r w:rsidR="00E802DC" w:rsidRPr="00970AFE">
        <w:rPr>
          <w:rFonts w:eastAsia="ヒラギノ角ゴ Pro W3"/>
          <w:color w:val="000000"/>
          <w:lang w:eastAsia="ar-SA"/>
        </w:rPr>
        <w:t>документации с Заказчиком.</w:t>
      </w:r>
    </w:p>
    <w:p w:rsidR="00970AFE" w:rsidRDefault="00EF2B90" w:rsidP="00970AFE">
      <w:pPr>
        <w:pStyle w:val="afe"/>
        <w:widowControl w:val="0"/>
        <w:numPr>
          <w:ilvl w:val="0"/>
          <w:numId w:val="43"/>
        </w:numPr>
        <w:tabs>
          <w:tab w:val="left" w:pos="1418"/>
        </w:tabs>
        <w:suppressAutoHyphens/>
        <w:ind w:left="0" w:firstLine="687"/>
        <w:jc w:val="both"/>
        <w:rPr>
          <w:rFonts w:eastAsia="ヒラギノ角ゴ Pro W3"/>
          <w:color w:val="000000"/>
          <w:lang w:eastAsia="ar-SA"/>
        </w:rPr>
      </w:pPr>
      <w:r w:rsidRPr="00970AFE">
        <w:rPr>
          <w:rFonts w:eastAsia="ヒラギノ角ゴ Pro W3"/>
          <w:color w:val="000000"/>
          <w:lang w:eastAsia="ar-SA"/>
        </w:rPr>
        <w:t>В ходе выполнения работ обеспечить выполнение необходимых противопожарных мероприятий, мероприятий по охране труда, охране окружающей среды, нести ответственность за соблюдение правил и условий безопасности при выполнении работ.</w:t>
      </w:r>
    </w:p>
    <w:p w:rsidR="00EF2B90" w:rsidRPr="00970AFE" w:rsidRDefault="00EF2B90" w:rsidP="00970AFE">
      <w:pPr>
        <w:pStyle w:val="afe"/>
        <w:widowControl w:val="0"/>
        <w:numPr>
          <w:ilvl w:val="0"/>
          <w:numId w:val="43"/>
        </w:numPr>
        <w:tabs>
          <w:tab w:val="left" w:pos="1418"/>
        </w:tabs>
        <w:suppressAutoHyphens/>
        <w:ind w:left="0" w:firstLine="687"/>
        <w:jc w:val="both"/>
        <w:rPr>
          <w:rFonts w:eastAsia="ヒラギノ角ゴ Pro W3"/>
          <w:color w:val="000000"/>
          <w:lang w:eastAsia="ar-SA"/>
        </w:rPr>
      </w:pPr>
      <w:r w:rsidRPr="00970AFE">
        <w:rPr>
          <w:rFonts w:eastAsia="ヒラギノ角ゴ Pro W3"/>
          <w:color w:val="000000"/>
          <w:lang w:eastAsia="ar-SA"/>
        </w:rPr>
        <w:t>Незамедлительно известить Заказчика и до получения от него указаний приостановить работы при обнаружении:</w:t>
      </w:r>
    </w:p>
    <w:p w:rsidR="00EF2B90" w:rsidRPr="00EF2B90" w:rsidRDefault="00EF2B90" w:rsidP="000F17BC">
      <w:pPr>
        <w:widowControl w:val="0"/>
        <w:suppressAutoHyphens/>
        <w:ind w:firstLine="720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- возможности неблагоприятных для Заказчика последствий выполнения его указаний о способе выполнения работы;</w:t>
      </w:r>
    </w:p>
    <w:p w:rsidR="00EF2B90" w:rsidRPr="00EF2B90" w:rsidRDefault="00EF2B90" w:rsidP="000F17BC">
      <w:pPr>
        <w:widowControl w:val="0"/>
        <w:suppressAutoHyphens/>
        <w:ind w:firstLine="720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 xml:space="preserve">- иных не зависящих от </w:t>
      </w:r>
      <w:r w:rsidR="00970AFE">
        <w:rPr>
          <w:rFonts w:eastAsia="ヒラギノ角ゴ Pro W3"/>
          <w:color w:val="000000"/>
          <w:lang w:eastAsia="ar-SA"/>
        </w:rPr>
        <w:t>Исполнителя</w:t>
      </w:r>
      <w:r w:rsidRPr="00EF2B90">
        <w:rPr>
          <w:rFonts w:eastAsia="ヒラギノ角ゴ Pro W3"/>
          <w:color w:val="000000"/>
          <w:lang w:eastAsia="ar-SA"/>
        </w:rPr>
        <w:t xml:space="preserve"> обстоятельств, угрожающих годности или прочности результатов выполняемой работы;</w:t>
      </w:r>
    </w:p>
    <w:p w:rsidR="00A51C8D" w:rsidRDefault="00EF2B90" w:rsidP="009924AA">
      <w:pPr>
        <w:widowControl w:val="0"/>
        <w:suppressAutoHyphens/>
        <w:ind w:firstLine="720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- обстоятельств, которые могут повлечь за собой изменение сроков, качества или стоимости выполняемых работ</w:t>
      </w:r>
      <w:r w:rsidR="008F3BC0">
        <w:rPr>
          <w:rFonts w:eastAsia="ヒラギノ角ゴ Pro W3"/>
          <w:color w:val="000000"/>
          <w:lang w:eastAsia="ar-SA"/>
        </w:rPr>
        <w:t>.</w:t>
      </w:r>
    </w:p>
    <w:p w:rsidR="00EF2B90" w:rsidRPr="00EF2B90" w:rsidRDefault="00EF2B90" w:rsidP="009924A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lastRenderedPageBreak/>
        <w:t>3.2.</w:t>
      </w:r>
      <w:r w:rsidRPr="00EF2B90">
        <w:rPr>
          <w:rFonts w:eastAsia="ヒラギノ角ゴ Pro W3"/>
          <w:color w:val="8882A6"/>
          <w:lang w:eastAsia="ar-SA"/>
        </w:rPr>
        <w:t xml:space="preserve"> </w:t>
      </w:r>
      <w:r w:rsidR="00CD6DB6">
        <w:rPr>
          <w:rFonts w:eastAsia="ヒラギノ角ゴ Pro W3"/>
          <w:color w:val="000000"/>
          <w:lang w:eastAsia="ar-SA"/>
        </w:rPr>
        <w:t>Исполнитель</w:t>
      </w:r>
      <w:r w:rsidRPr="00EF2B90">
        <w:rPr>
          <w:rFonts w:eastAsia="ヒラギノ角ゴ Pro W3"/>
          <w:color w:val="000000"/>
          <w:lang w:eastAsia="ar-SA"/>
        </w:rPr>
        <w:t xml:space="preserve"> вправе:</w:t>
      </w:r>
    </w:p>
    <w:p w:rsidR="00EF2B90" w:rsidRPr="00970AFE" w:rsidRDefault="00115329" w:rsidP="009924AA">
      <w:pPr>
        <w:pStyle w:val="afe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ヒラギノ角ゴ Pro W3"/>
          <w:color w:val="000000"/>
          <w:lang w:eastAsia="ar-SA"/>
        </w:rPr>
      </w:pPr>
      <w:r w:rsidRPr="00970AFE">
        <w:rPr>
          <w:rFonts w:eastAsia="ヒラギノ角ゴ Pro W3"/>
          <w:color w:val="000000"/>
          <w:lang w:eastAsia="ar-SA"/>
        </w:rPr>
        <w:t>Н</w:t>
      </w:r>
      <w:r w:rsidR="00EF2B90" w:rsidRPr="00970AFE">
        <w:rPr>
          <w:rFonts w:eastAsia="ヒラギノ角ゴ Pro W3"/>
          <w:color w:val="000000"/>
          <w:lang w:eastAsia="ar-SA"/>
        </w:rPr>
        <w:t>е выполнять указания Заказчика о способе выполнения работ, если это может привести к нарушению обязательных для Сторон требований по охране окружающей среды и безопасности работ.</w:t>
      </w:r>
    </w:p>
    <w:p w:rsidR="009924AA" w:rsidRPr="009924AA" w:rsidRDefault="00115329" w:rsidP="009924AA">
      <w:pPr>
        <w:pStyle w:val="afe"/>
        <w:widowControl w:val="0"/>
        <w:numPr>
          <w:ilvl w:val="0"/>
          <w:numId w:val="44"/>
        </w:numPr>
        <w:tabs>
          <w:tab w:val="left" w:pos="1418"/>
        </w:tabs>
        <w:suppressAutoHyphens/>
        <w:ind w:left="0" w:firstLine="709"/>
        <w:jc w:val="both"/>
        <w:rPr>
          <w:rFonts w:eastAsia="ヒラギノ角ゴ Pro W3"/>
          <w:color w:val="000000"/>
          <w:lang w:eastAsia="ar-SA"/>
        </w:rPr>
      </w:pPr>
      <w:r w:rsidRPr="00970AFE">
        <w:rPr>
          <w:rFonts w:eastAsia="ヒラギノ角ゴ Pro W3"/>
          <w:color w:val="000000" w:themeColor="text1"/>
          <w:lang w:eastAsia="ar-SA"/>
        </w:rPr>
        <w:t>Б</w:t>
      </w:r>
      <w:r w:rsidR="007152D3" w:rsidRPr="00970AFE">
        <w:rPr>
          <w:rFonts w:eastAsia="ヒラギノ角ゴ Pro W3"/>
          <w:color w:val="000000" w:themeColor="text1"/>
          <w:lang w:eastAsia="ar-SA"/>
        </w:rPr>
        <w:t>ез</w:t>
      </w:r>
      <w:r w:rsidR="007152D3" w:rsidRPr="00970AFE">
        <w:rPr>
          <w:rFonts w:eastAsia="ヒラギノ角ゴ Pro W3"/>
          <w:color w:val="000000"/>
          <w:lang w:eastAsia="ar-SA"/>
        </w:rPr>
        <w:t xml:space="preserve"> согласования с Заказчиком</w:t>
      </w:r>
      <w:r w:rsidR="00EF2B90" w:rsidRPr="00970AFE">
        <w:rPr>
          <w:rFonts w:eastAsia="ヒラギノ角ゴ Pro W3"/>
          <w:color w:val="000000"/>
          <w:lang w:eastAsia="ar-SA"/>
        </w:rPr>
        <w:t xml:space="preserve"> привлекать </w:t>
      </w:r>
      <w:r w:rsidR="007152D3" w:rsidRPr="00970AFE">
        <w:rPr>
          <w:rFonts w:eastAsia="ヒラギノ角ゴ Pro W3"/>
          <w:color w:val="000000"/>
          <w:lang w:eastAsia="ar-SA"/>
        </w:rPr>
        <w:t>для</w:t>
      </w:r>
      <w:r w:rsidR="00EF2B90" w:rsidRPr="00970AFE">
        <w:rPr>
          <w:rFonts w:eastAsia="ヒラギノ角ゴ Pro W3"/>
          <w:color w:val="8882A6"/>
          <w:lang w:eastAsia="ar-SA"/>
        </w:rPr>
        <w:t xml:space="preserve"> </w:t>
      </w:r>
      <w:r w:rsidR="00EF2B90" w:rsidRPr="00970AFE">
        <w:rPr>
          <w:rFonts w:eastAsia="ヒラギノ角ゴ Pro W3"/>
          <w:color w:val="000000"/>
          <w:lang w:eastAsia="ar-SA"/>
        </w:rPr>
        <w:t>выполнени</w:t>
      </w:r>
      <w:r w:rsidR="007152D3" w:rsidRPr="00970AFE">
        <w:rPr>
          <w:rFonts w:eastAsia="ヒラギノ角ゴ Pro W3"/>
          <w:color w:val="000000"/>
          <w:lang w:eastAsia="ar-SA"/>
        </w:rPr>
        <w:t>я</w:t>
      </w:r>
      <w:r w:rsidR="00EF2B90" w:rsidRPr="00970AFE">
        <w:rPr>
          <w:rFonts w:eastAsia="ヒラギノ角ゴ Pro W3"/>
          <w:color w:val="000000"/>
          <w:lang w:eastAsia="ar-SA"/>
        </w:rPr>
        <w:t xml:space="preserve"> работ </w:t>
      </w:r>
      <w:r w:rsidR="007152D3" w:rsidRPr="00970AFE">
        <w:rPr>
          <w:rFonts w:eastAsia="ヒラギノ角ゴ Pro W3"/>
          <w:color w:val="000000"/>
          <w:lang w:eastAsia="ar-SA"/>
        </w:rPr>
        <w:t>(или части</w:t>
      </w:r>
      <w:r w:rsidR="009924AA">
        <w:rPr>
          <w:rFonts w:eastAsia="ヒラギノ角ゴ Pro W3"/>
          <w:color w:val="000000"/>
          <w:lang w:eastAsia="ar-SA"/>
        </w:rPr>
        <w:t xml:space="preserve"> работ</w:t>
      </w:r>
      <w:r w:rsidR="007152D3" w:rsidRPr="00970AFE">
        <w:rPr>
          <w:rFonts w:eastAsia="ヒラギノ角ゴ Pro W3"/>
          <w:color w:val="000000"/>
          <w:lang w:eastAsia="ar-SA"/>
        </w:rPr>
        <w:t xml:space="preserve">) </w:t>
      </w:r>
      <w:r w:rsidR="00A577E5" w:rsidRPr="00970AFE">
        <w:rPr>
          <w:rFonts w:eastAsia="ヒラギノ角ゴ Pro W3"/>
          <w:color w:val="000000"/>
          <w:lang w:eastAsia="ar-SA"/>
        </w:rPr>
        <w:t>третьих лиц</w:t>
      </w:r>
      <w:r w:rsidR="009924AA">
        <w:rPr>
          <w:rFonts w:eastAsia="ヒラギノ角ゴ Pro W3"/>
          <w:color w:val="000000"/>
          <w:lang w:eastAsia="ar-SA"/>
        </w:rPr>
        <w:t>,</w:t>
      </w:r>
      <w:r w:rsidR="009924AA" w:rsidRPr="009924AA">
        <w:rPr>
          <w:rFonts w:eastAsia="ヒラギノ角ゴ Pro W3"/>
          <w:color w:val="000000"/>
          <w:lang w:eastAsia="ar-SA"/>
        </w:rPr>
        <w:t xml:space="preserve"> при этом Исполнитель несет ответственность за их действия.</w:t>
      </w:r>
    </w:p>
    <w:p w:rsidR="00CD6DB6" w:rsidRDefault="00115329" w:rsidP="009924AA">
      <w:pPr>
        <w:pStyle w:val="afe"/>
        <w:widowControl w:val="0"/>
        <w:numPr>
          <w:ilvl w:val="0"/>
          <w:numId w:val="44"/>
        </w:numPr>
        <w:tabs>
          <w:tab w:val="left" w:pos="1418"/>
        </w:tabs>
        <w:suppressAutoHyphens/>
        <w:ind w:left="0" w:firstLine="709"/>
        <w:jc w:val="both"/>
      </w:pPr>
      <w:r>
        <w:t>О</w:t>
      </w:r>
      <w:r w:rsidR="00B9116A">
        <w:t xml:space="preserve">тказаться от выполнения работ в случае невыполнения Заказчиком мероприятий, указанных в п.7 Технических условий </w:t>
      </w:r>
      <w:r w:rsidR="009924AA">
        <w:t xml:space="preserve">(Приложение </w:t>
      </w:r>
      <w:r w:rsidR="00B9116A">
        <w:t xml:space="preserve">№1 к </w:t>
      </w:r>
      <w:r w:rsidR="009924AA">
        <w:t>Договору)</w:t>
      </w:r>
      <w:r w:rsidR="00B9116A">
        <w:t xml:space="preserve">, предварительно </w:t>
      </w:r>
      <w:r w:rsidR="0075158D">
        <w:t xml:space="preserve">письменно </w:t>
      </w:r>
      <w:r w:rsidR="00B9116A">
        <w:t>уведомив Заказчика.</w:t>
      </w:r>
    </w:p>
    <w:p w:rsidR="00B46B5B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3.3. Заказчик обязан:</w:t>
      </w:r>
    </w:p>
    <w:p w:rsidR="009924AA" w:rsidRDefault="009924AA" w:rsidP="009924AA">
      <w:pPr>
        <w:pStyle w:val="afe"/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</w:pPr>
      <w:r>
        <w:t xml:space="preserve">В течение 10 (десяти) рабочих дней с даты подписания Договора выполнить мероприятия, указанные в п.7 Технических условий </w:t>
      </w:r>
      <w:r w:rsidRPr="009924AA">
        <w:t xml:space="preserve">(Приложение </w:t>
      </w:r>
      <w:r w:rsidR="00B9116A" w:rsidRPr="009924AA">
        <w:t xml:space="preserve">№1 к </w:t>
      </w:r>
      <w:r w:rsidRPr="009924AA">
        <w:t>Договору)</w:t>
      </w:r>
      <w:r>
        <w:t>.</w:t>
      </w:r>
    </w:p>
    <w:p w:rsidR="009924AA" w:rsidRDefault="009924AA" w:rsidP="009924AA">
      <w:pPr>
        <w:pStyle w:val="afe"/>
        <w:widowControl w:val="0"/>
        <w:numPr>
          <w:ilvl w:val="0"/>
          <w:numId w:val="45"/>
        </w:numPr>
        <w:suppressAutoHyphens/>
        <w:ind w:left="0" w:firstLine="709"/>
        <w:jc w:val="both"/>
      </w:pPr>
      <w:r>
        <w:rPr>
          <w:rFonts w:eastAsia="ヒラギノ角ゴ Pro W3"/>
          <w:color w:val="000000"/>
          <w:lang w:eastAsia="ar-SA"/>
        </w:rPr>
        <w:t>О</w:t>
      </w:r>
      <w:r w:rsidRPr="008F5E71">
        <w:t>беспечить</w:t>
      </w:r>
      <w:r>
        <w:t xml:space="preserve"> Исполнителю</w:t>
      </w:r>
      <w:r w:rsidRPr="008F5E71">
        <w:t xml:space="preserve"> либо </w:t>
      </w:r>
      <w:r>
        <w:t>привлеченным им третьим лицам</w:t>
      </w:r>
      <w:r w:rsidRPr="008F5E71">
        <w:t xml:space="preserve"> </w:t>
      </w:r>
      <w:r>
        <w:t>доступ</w:t>
      </w:r>
      <w:r w:rsidRPr="008F5E71">
        <w:t xml:space="preserve"> в согласованные Сторонами сроки к </w:t>
      </w:r>
      <w:r>
        <w:t>месту установки узла (прибора) учета</w:t>
      </w:r>
      <w:r w:rsidRPr="008F5E71">
        <w:t xml:space="preserve"> для </w:t>
      </w:r>
      <w:r>
        <w:t>выполнения работ.</w:t>
      </w:r>
    </w:p>
    <w:p w:rsidR="00F26A18" w:rsidRDefault="009D2CC8" w:rsidP="009924AA">
      <w:pPr>
        <w:pStyle w:val="afe"/>
        <w:widowControl w:val="0"/>
        <w:numPr>
          <w:ilvl w:val="0"/>
          <w:numId w:val="45"/>
        </w:numPr>
        <w:suppressAutoHyphens/>
        <w:ind w:left="0" w:firstLine="709"/>
        <w:jc w:val="both"/>
        <w:rPr>
          <w:rFonts w:eastAsia="ヒラギノ角ゴ Pro W3"/>
          <w:color w:val="000000"/>
          <w:lang w:eastAsia="ar-SA"/>
        </w:rPr>
      </w:pPr>
      <w:r w:rsidRPr="009924AA">
        <w:rPr>
          <w:rFonts w:eastAsia="ヒラギノ角ゴ Pro W3"/>
          <w:color w:val="000000"/>
          <w:lang w:eastAsia="ar-SA"/>
        </w:rPr>
        <w:t>О</w:t>
      </w:r>
      <w:r w:rsidR="00EF2B90" w:rsidRPr="009924AA">
        <w:rPr>
          <w:rFonts w:eastAsia="ヒラギノ角ゴ Pro W3"/>
          <w:color w:val="000000"/>
          <w:lang w:eastAsia="ar-SA"/>
        </w:rPr>
        <w:t xml:space="preserve">казывать любое необходимое </w:t>
      </w:r>
      <w:r w:rsidRPr="009924AA">
        <w:rPr>
          <w:rFonts w:eastAsia="ヒラギノ角ゴ Pro W3"/>
          <w:color w:val="000000"/>
          <w:lang w:eastAsia="ar-SA"/>
        </w:rPr>
        <w:t>Исполнителю</w:t>
      </w:r>
      <w:r w:rsidR="00EF2B90" w:rsidRPr="009924AA">
        <w:rPr>
          <w:rFonts w:eastAsia="ヒラギノ角ゴ Pro W3"/>
          <w:color w:val="000000"/>
          <w:lang w:eastAsia="ar-SA"/>
        </w:rPr>
        <w:t xml:space="preserve"> содействие в выполнении работ в период действия настоящего </w:t>
      </w:r>
      <w:r w:rsidR="008E2ACD" w:rsidRPr="009924AA">
        <w:rPr>
          <w:rFonts w:eastAsia="ヒラギノ角ゴ Pro W3"/>
          <w:color w:val="000000"/>
          <w:lang w:eastAsia="ar-SA"/>
        </w:rPr>
        <w:t>д</w:t>
      </w:r>
      <w:r w:rsidR="00EF2B90" w:rsidRPr="009924AA">
        <w:rPr>
          <w:rFonts w:eastAsia="ヒラギノ角ゴ Pro W3"/>
          <w:color w:val="000000"/>
          <w:lang w:eastAsia="ar-SA"/>
        </w:rPr>
        <w:t>оговора</w:t>
      </w:r>
      <w:r w:rsidR="00115329" w:rsidRPr="009924AA">
        <w:rPr>
          <w:rFonts w:eastAsia="ヒラギノ角ゴ Pro W3"/>
          <w:color w:val="000000"/>
          <w:lang w:eastAsia="ar-SA"/>
        </w:rPr>
        <w:t>.</w:t>
      </w:r>
    </w:p>
    <w:p w:rsidR="00F26A18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3.4. Заказчик вправе</w:t>
      </w:r>
      <w:r w:rsidR="00F26A18">
        <w:rPr>
          <w:rFonts w:eastAsia="ヒラギノ角ゴ Pro W3"/>
          <w:color w:val="000000"/>
          <w:lang w:eastAsia="ar-SA"/>
        </w:rPr>
        <w:t>:</w:t>
      </w:r>
      <w:r w:rsidR="008068FB">
        <w:rPr>
          <w:rFonts w:eastAsia="ヒラギノ角ゴ Pro W3"/>
          <w:color w:val="000000"/>
          <w:lang w:eastAsia="ar-SA"/>
        </w:rPr>
        <w:t xml:space="preserve"> </w:t>
      </w:r>
    </w:p>
    <w:p w:rsidR="00F26A18" w:rsidRDefault="00F26A18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 xml:space="preserve">3.4.1. </w:t>
      </w:r>
      <w:r w:rsidR="00115329">
        <w:rPr>
          <w:rFonts w:eastAsia="ヒラギノ角ゴ Pro W3"/>
          <w:color w:val="000000"/>
          <w:lang w:eastAsia="ar-SA"/>
        </w:rPr>
        <w:t>В</w:t>
      </w:r>
      <w:r w:rsidR="00EF2B90" w:rsidRPr="00EF2B90">
        <w:rPr>
          <w:rFonts w:eastAsia="ヒラギノ角ゴ Pro W3"/>
          <w:color w:val="000000"/>
          <w:lang w:eastAsia="ar-SA"/>
        </w:rPr>
        <w:t xml:space="preserve"> любое время проверять ход и качество работ, выполняемых </w:t>
      </w:r>
      <w:r w:rsidR="009D2CC8">
        <w:rPr>
          <w:rFonts w:eastAsia="ヒラギノ角ゴ Pro W3"/>
          <w:color w:val="000000"/>
          <w:lang w:eastAsia="ar-SA"/>
        </w:rPr>
        <w:t>Исполнителем</w:t>
      </w:r>
      <w:r w:rsidR="00EF2B90" w:rsidRPr="00EF2B90">
        <w:rPr>
          <w:rFonts w:eastAsia="ヒラギノ角ゴ Pro W3"/>
          <w:color w:val="000000"/>
          <w:lang w:eastAsia="ar-SA"/>
        </w:rPr>
        <w:t xml:space="preserve">. При обнаружении нарушений требований действующих норм и </w:t>
      </w:r>
      <w:r w:rsidR="009924AA" w:rsidRPr="00EF2B90">
        <w:rPr>
          <w:rFonts w:eastAsia="ヒラギノ角ゴ Pro W3"/>
          <w:color w:val="000000"/>
          <w:lang w:eastAsia="ar-SA"/>
        </w:rPr>
        <w:t xml:space="preserve">Технических </w:t>
      </w:r>
      <w:r w:rsidR="00EF2B90" w:rsidRPr="00EF2B90">
        <w:rPr>
          <w:rFonts w:eastAsia="ヒラギノ角ゴ Pro W3"/>
          <w:color w:val="000000"/>
          <w:lang w:eastAsia="ar-SA"/>
        </w:rPr>
        <w:t>условий</w:t>
      </w:r>
      <w:r w:rsidR="00EF2B90" w:rsidRPr="00EF2B90" w:rsidDel="00BE6D47">
        <w:rPr>
          <w:rFonts w:eastAsia="ヒラギノ角ゴ Pro W3"/>
          <w:color w:val="000000"/>
          <w:lang w:eastAsia="ar-SA"/>
        </w:rPr>
        <w:t xml:space="preserve"> </w:t>
      </w:r>
      <w:r w:rsidR="00EF2B90" w:rsidRPr="00EF2B90">
        <w:rPr>
          <w:rFonts w:eastAsia="ヒラギノ角ゴ Pro W3"/>
          <w:color w:val="000000"/>
          <w:lang w:eastAsia="ar-SA"/>
        </w:rPr>
        <w:t>потребовать остановить работы до полного устранения нарушений</w:t>
      </w:r>
      <w:r w:rsidR="00115329">
        <w:rPr>
          <w:rFonts w:eastAsia="ヒラギノ角ゴ Pro W3"/>
          <w:color w:val="000000"/>
          <w:lang w:eastAsia="ar-SA"/>
        </w:rPr>
        <w:t>.</w:t>
      </w:r>
    </w:p>
    <w:p w:rsidR="00016C3D" w:rsidRDefault="00F26A18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rPr>
          <w:rFonts w:eastAsia="ヒラギノ角ゴ Pro W3"/>
          <w:color w:val="000000"/>
          <w:lang w:eastAsia="ar-SA"/>
        </w:rPr>
        <w:t xml:space="preserve">3.4.2. </w:t>
      </w:r>
      <w:r w:rsidR="00115329">
        <w:rPr>
          <w:rFonts w:eastAsia="ヒラギノ角ゴ Pro W3"/>
          <w:color w:val="000000"/>
          <w:lang w:eastAsia="ar-SA"/>
        </w:rPr>
        <w:t>О</w:t>
      </w:r>
      <w:r w:rsidR="008E2ACD">
        <w:t xml:space="preserve">тказаться от исполнения </w:t>
      </w:r>
      <w:r w:rsidR="009924AA">
        <w:t>Д</w:t>
      </w:r>
      <w:r w:rsidR="009924AA" w:rsidRPr="002F55D1">
        <w:t xml:space="preserve">оговора </w:t>
      </w:r>
      <w:r w:rsidRPr="002F55D1">
        <w:t>полностью или в части</w:t>
      </w:r>
      <w:r>
        <w:t xml:space="preserve"> в порядке и на условиях, уст</w:t>
      </w:r>
      <w:r w:rsidR="004601FD">
        <w:t xml:space="preserve">ановленных законодательством и </w:t>
      </w:r>
      <w:r w:rsidR="009924AA">
        <w:t>Договором</w:t>
      </w:r>
      <w:r w:rsidR="004601FD">
        <w:t xml:space="preserve">, с </w:t>
      </w:r>
      <w:r w:rsidR="004601FD" w:rsidRPr="0062429E">
        <w:t>ком</w:t>
      </w:r>
      <w:r w:rsidR="004601FD">
        <w:t>пенсацией</w:t>
      </w:r>
      <w:r w:rsidR="004601FD" w:rsidRPr="0062429E">
        <w:t xml:space="preserve"> </w:t>
      </w:r>
      <w:r w:rsidR="009D2CC8">
        <w:t>Исполнителю</w:t>
      </w:r>
      <w:r w:rsidR="004601FD">
        <w:t xml:space="preserve"> всех</w:t>
      </w:r>
      <w:r w:rsidR="004601FD" w:rsidRPr="0062429E">
        <w:t xml:space="preserve"> </w:t>
      </w:r>
      <w:r w:rsidR="004601FD">
        <w:t>затрат, в том числе и</w:t>
      </w:r>
      <w:r w:rsidR="004601FD" w:rsidRPr="0062429E">
        <w:t xml:space="preserve"> на оплату услуг третьих лиц (денежные средства, </w:t>
      </w:r>
      <w:r w:rsidR="004601FD">
        <w:t>подлежащие оплате</w:t>
      </w:r>
      <w:r w:rsidR="004601FD" w:rsidRPr="0062429E">
        <w:t xml:space="preserve"> </w:t>
      </w:r>
      <w:r w:rsidR="009D2CC8">
        <w:t>Исполнителем</w:t>
      </w:r>
      <w:r w:rsidR="004601FD" w:rsidRPr="0062429E">
        <w:t xml:space="preserve"> третьим лицам с целью получения результата работ, услуг, необходимых для надлежащего исполнения обязательств</w:t>
      </w:r>
      <w:r w:rsidR="004601FD">
        <w:t xml:space="preserve"> по </w:t>
      </w:r>
      <w:r w:rsidR="008E2ACD">
        <w:t>д</w:t>
      </w:r>
      <w:r w:rsidR="004601FD">
        <w:t>оговору).</w:t>
      </w:r>
    </w:p>
    <w:p w:rsidR="006D201C" w:rsidRDefault="006D201C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t>3.5.</w:t>
      </w:r>
      <w:r w:rsidRPr="006D201C">
        <w:rPr>
          <w:rFonts w:eastAsia="ヒラギノ角ゴ Pro W3"/>
          <w:color w:val="000000"/>
          <w:lang w:eastAsia="ar-SA"/>
        </w:rPr>
        <w:t xml:space="preserve"> </w:t>
      </w:r>
      <w:r w:rsidRPr="00EF2B90">
        <w:rPr>
          <w:rFonts w:eastAsia="ヒラギノ角ゴ Pro W3"/>
          <w:color w:val="000000"/>
          <w:lang w:eastAsia="ar-SA"/>
        </w:rPr>
        <w:t xml:space="preserve">Работы по </w:t>
      </w:r>
      <w:r w:rsidR="009924AA" w:rsidRPr="00EF2B90">
        <w:rPr>
          <w:rFonts w:eastAsia="ヒラギノ角ゴ Pro W3"/>
          <w:color w:val="000000"/>
          <w:lang w:eastAsia="ar-SA"/>
        </w:rPr>
        <w:t xml:space="preserve">Договору </w:t>
      </w:r>
      <w:r w:rsidRPr="00EF2B90">
        <w:rPr>
          <w:rFonts w:eastAsia="ヒラギノ角ゴ Pro W3"/>
          <w:color w:val="000000"/>
          <w:lang w:eastAsia="ar-SA"/>
        </w:rPr>
        <w:t xml:space="preserve">выполняются из материалов и оборудования (далее — </w:t>
      </w:r>
      <w:r w:rsidR="009924AA">
        <w:rPr>
          <w:rFonts w:eastAsia="ヒラギノ角ゴ Pro W3"/>
          <w:color w:val="000000"/>
          <w:lang w:eastAsia="ar-SA"/>
        </w:rPr>
        <w:t>«</w:t>
      </w:r>
      <w:r w:rsidRPr="00EF2B90">
        <w:rPr>
          <w:rFonts w:eastAsia="ヒラギノ角ゴ Pro W3"/>
          <w:color w:val="000000"/>
          <w:lang w:eastAsia="ar-SA"/>
        </w:rPr>
        <w:t>материалы</w:t>
      </w:r>
      <w:r w:rsidR="009924AA">
        <w:rPr>
          <w:rFonts w:eastAsia="ヒラギノ角ゴ Pro W3"/>
          <w:color w:val="000000"/>
          <w:lang w:eastAsia="ar-SA"/>
        </w:rPr>
        <w:t>»</w:t>
      </w:r>
      <w:r w:rsidRPr="00EF2B90">
        <w:rPr>
          <w:rFonts w:eastAsia="ヒラギノ角ゴ Pro W3"/>
          <w:color w:val="000000"/>
          <w:lang w:eastAsia="ar-SA"/>
        </w:rPr>
        <w:t xml:space="preserve">) </w:t>
      </w:r>
      <w:r>
        <w:rPr>
          <w:rFonts w:eastAsia="ヒラギノ角ゴ Pro W3"/>
          <w:color w:val="000000"/>
          <w:lang w:eastAsia="ar-SA"/>
        </w:rPr>
        <w:t>Исполнителя</w:t>
      </w:r>
      <w:r w:rsidRPr="00EF2B90">
        <w:rPr>
          <w:rFonts w:eastAsia="ヒラギノ角ゴ Pro W3"/>
          <w:color w:val="000000"/>
          <w:lang w:eastAsia="ar-SA"/>
        </w:rPr>
        <w:t xml:space="preserve">. Все предоставляемые </w:t>
      </w:r>
      <w:r>
        <w:rPr>
          <w:rFonts w:eastAsia="ヒラギノ角ゴ Pro W3"/>
          <w:color w:val="000000"/>
          <w:lang w:eastAsia="ar-SA"/>
        </w:rPr>
        <w:t>Исполнителем</w:t>
      </w:r>
      <w:r w:rsidRPr="00EF2B90">
        <w:rPr>
          <w:rFonts w:eastAsia="ヒラギノ角ゴ Pro W3"/>
          <w:color w:val="000000"/>
          <w:lang w:eastAsia="ar-SA"/>
        </w:rPr>
        <w:t xml:space="preserve"> материалы должны быть новыми, ранее неиспользованными, соответствовать действующим государственным стандартам РФ,</w:t>
      </w:r>
      <w:r w:rsidR="00CB32FF">
        <w:rPr>
          <w:rFonts w:eastAsia="ヒラギノ角ゴ Pro W3"/>
          <w:color w:val="000000"/>
          <w:lang w:eastAsia="ar-SA"/>
        </w:rPr>
        <w:t xml:space="preserve"> </w:t>
      </w:r>
      <w:r w:rsidRPr="00EF2B90">
        <w:rPr>
          <w:rFonts w:eastAsia="ヒラギノ角ゴ Pro W3"/>
          <w:color w:val="000000"/>
          <w:lang w:eastAsia="ar-SA"/>
        </w:rPr>
        <w:t>иметь соответствующие сертификаты и другие документы, удостоверяющие их качество</w:t>
      </w:r>
      <w:r w:rsidR="00CB32FF">
        <w:rPr>
          <w:rFonts w:eastAsia="ヒラギノ角ゴ Pro W3"/>
          <w:color w:val="000000"/>
          <w:lang w:eastAsia="ar-SA"/>
        </w:rPr>
        <w:t>;</w:t>
      </w:r>
      <w:r>
        <w:rPr>
          <w:rFonts w:eastAsia="ヒラギノ角ゴ Pro W3"/>
          <w:color w:val="000000"/>
          <w:lang w:eastAsia="ar-SA"/>
        </w:rPr>
        <w:t xml:space="preserve"> приборы учета должны соответствовать требованиям нормативно-правовых актов РФ</w:t>
      </w:r>
      <w:r w:rsidRPr="00EF2B90">
        <w:rPr>
          <w:rFonts w:eastAsia="ヒラギノ角ゴ Pro W3"/>
          <w:color w:val="000000"/>
          <w:lang w:eastAsia="ar-SA"/>
        </w:rPr>
        <w:t>.</w:t>
      </w:r>
    </w:p>
    <w:p w:rsidR="00EF2B90" w:rsidRPr="00EF2B90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center"/>
        <w:rPr>
          <w:rFonts w:eastAsia="ヒラギノ角ゴ Pro W3"/>
          <w:color w:val="000000"/>
          <w:lang w:eastAsia="ar-SA"/>
        </w:rPr>
      </w:pPr>
    </w:p>
    <w:p w:rsidR="00EA2521" w:rsidRDefault="009D2079" w:rsidP="00EA2521">
      <w:pPr>
        <w:pStyle w:val="afe"/>
        <w:widowControl w:val="0"/>
        <w:numPr>
          <w:ilvl w:val="0"/>
          <w:numId w:val="41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b/>
          <w:color w:val="000000"/>
          <w:lang w:eastAsia="ar-SA"/>
        </w:rPr>
      </w:pPr>
      <w:r w:rsidRPr="00054E23">
        <w:rPr>
          <w:rFonts w:eastAsia="ヒラギノ角ゴ Pro W3"/>
          <w:b/>
          <w:color w:val="000000"/>
          <w:lang w:eastAsia="ar-SA"/>
        </w:rPr>
        <w:t xml:space="preserve">ПОРЯДОК </w:t>
      </w:r>
      <w:r w:rsidR="00054E23" w:rsidRPr="00054E23">
        <w:rPr>
          <w:rFonts w:eastAsia="ヒラギノ角ゴ Pro W3"/>
          <w:b/>
          <w:color w:val="000000"/>
          <w:lang w:eastAsia="ar-SA"/>
        </w:rPr>
        <w:t>СДАЧИ-</w:t>
      </w:r>
      <w:r w:rsidRPr="00054E23">
        <w:rPr>
          <w:rFonts w:eastAsia="ヒラギノ角ゴ Pro W3"/>
          <w:b/>
          <w:color w:val="000000"/>
          <w:lang w:eastAsia="ar-SA"/>
        </w:rPr>
        <w:t xml:space="preserve">ПРИЕМКИ </w:t>
      </w:r>
      <w:r w:rsidR="00054E23">
        <w:rPr>
          <w:rFonts w:eastAsia="ヒラギノ角ゴ Pro W3"/>
          <w:b/>
          <w:color w:val="000000"/>
          <w:lang w:eastAsia="ar-SA"/>
        </w:rPr>
        <w:t>РАБОТ</w:t>
      </w:r>
    </w:p>
    <w:p w:rsidR="00054E23" w:rsidRPr="00054E23" w:rsidRDefault="00054E23" w:rsidP="00054E23">
      <w:pPr>
        <w:pStyle w:val="afe"/>
        <w:widowControl w:val="0"/>
        <w:shd w:val="clear" w:color="auto" w:fill="FFFFFF"/>
        <w:suppressAutoHyphens/>
        <w:autoSpaceDE w:val="0"/>
        <w:autoSpaceDN w:val="0"/>
        <w:adjustRightInd w:val="0"/>
        <w:rPr>
          <w:rFonts w:eastAsia="ヒラギノ角ゴ Pro W3"/>
          <w:b/>
          <w:color w:val="000000"/>
          <w:lang w:eastAsia="ar-SA"/>
        </w:rPr>
      </w:pPr>
    </w:p>
    <w:p w:rsidR="00EF2B90" w:rsidRPr="00054E23" w:rsidRDefault="00054E23" w:rsidP="00884A39">
      <w:pPr>
        <w:pStyle w:val="afe"/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 xml:space="preserve"> </w:t>
      </w:r>
      <w:r w:rsidR="00884A39" w:rsidRPr="00884A39">
        <w:rPr>
          <w:rFonts w:eastAsia="ヒラギノ角ゴ Pro W3"/>
          <w:color w:val="000000"/>
          <w:lang w:eastAsia="ar-SA"/>
        </w:rPr>
        <w:t xml:space="preserve">Приемка выполненных работ (в т. ч. ввод установленного узла (прибора) учета в эксплуатацию) производится с участием уполномоченных представителей Исполнителя и Заказчика и оформляется Сторонами </w:t>
      </w:r>
      <w:r w:rsidR="00A07F6E">
        <w:rPr>
          <w:rFonts w:eastAsia="ヒラギノ角ゴ Pro W3"/>
          <w:color w:val="000000"/>
          <w:lang w:eastAsia="ar-SA"/>
        </w:rPr>
        <w:t>А</w:t>
      </w:r>
      <w:r w:rsidR="00884A39" w:rsidRPr="00884A39">
        <w:rPr>
          <w:rFonts w:eastAsia="ヒラギノ角ゴ Pro W3"/>
          <w:color w:val="000000"/>
          <w:lang w:eastAsia="ar-SA"/>
        </w:rPr>
        <w:t>ктом сдачи-приемки выполненных работ и актом ввода узла</w:t>
      </w:r>
      <w:r w:rsidR="00884A39">
        <w:rPr>
          <w:rFonts w:eastAsia="ヒラギノ角ゴ Pro W3"/>
          <w:color w:val="000000"/>
          <w:lang w:eastAsia="ar-SA"/>
        </w:rPr>
        <w:t xml:space="preserve"> (прибора) учета в эксплуатацию</w:t>
      </w:r>
      <w:r w:rsidR="00651BE8" w:rsidRPr="00054E23">
        <w:rPr>
          <w:rFonts w:eastAsia="ヒラギノ角ゴ Pro W3"/>
          <w:color w:val="000000"/>
          <w:lang w:eastAsia="ar-SA"/>
        </w:rPr>
        <w:t>.</w:t>
      </w:r>
      <w:r w:rsidR="00EF2B90" w:rsidRPr="00054E23">
        <w:rPr>
          <w:rFonts w:eastAsia="ヒラギノ角ゴ Pro W3"/>
          <w:color w:val="000000"/>
          <w:lang w:eastAsia="ar-SA"/>
        </w:rPr>
        <w:t xml:space="preserve"> </w:t>
      </w:r>
    </w:p>
    <w:p w:rsidR="00CF71D0" w:rsidRPr="00054E23" w:rsidRDefault="00CF71D0" w:rsidP="00054E23">
      <w:pPr>
        <w:widowControl w:val="0"/>
        <w:tabs>
          <w:tab w:val="left" w:pos="1134"/>
        </w:tabs>
        <w:suppressAutoHyphens/>
        <w:ind w:firstLine="709"/>
        <w:jc w:val="both"/>
        <w:rPr>
          <w:rFonts w:eastAsia="ヒラギノ角ゴ Pro W3"/>
          <w:color w:val="000000"/>
          <w:lang w:eastAsia="ar-SA"/>
        </w:rPr>
      </w:pPr>
      <w:r w:rsidRPr="00054E23">
        <w:rPr>
          <w:rFonts w:eastAsia="ヒラギノ角ゴ Pro W3"/>
          <w:color w:val="000000"/>
          <w:lang w:eastAsia="ar-SA"/>
        </w:rPr>
        <w:t xml:space="preserve">В случае установки узла (прибора) учета в помещении гражданина-собственника </w:t>
      </w:r>
      <w:r w:rsidR="00054E23">
        <w:rPr>
          <w:rFonts w:eastAsia="ヒラギノ角ゴ Pro W3"/>
          <w:color w:val="000000"/>
          <w:lang w:eastAsia="ar-SA"/>
        </w:rPr>
        <w:t xml:space="preserve">помещения </w:t>
      </w:r>
      <w:r w:rsidRPr="00054E23">
        <w:rPr>
          <w:rFonts w:eastAsia="ヒラギノ角ゴ Pro W3"/>
          <w:color w:val="000000"/>
          <w:lang w:eastAsia="ar-SA"/>
        </w:rPr>
        <w:t xml:space="preserve">в </w:t>
      </w:r>
      <w:r w:rsidR="00D62A5B">
        <w:rPr>
          <w:rFonts w:eastAsia="ヒラギノ角ゴ Pro W3"/>
          <w:color w:val="000000"/>
          <w:lang w:eastAsia="ar-SA"/>
        </w:rPr>
        <w:t>жилом/</w:t>
      </w:r>
      <w:r w:rsidRPr="00054E23">
        <w:rPr>
          <w:rFonts w:eastAsia="ヒラギノ角ゴ Pro W3"/>
          <w:color w:val="000000"/>
          <w:lang w:eastAsia="ar-SA"/>
        </w:rPr>
        <w:t>многоквартирном доме</w:t>
      </w:r>
      <w:r w:rsidR="0097227B">
        <w:rPr>
          <w:rFonts w:eastAsia="ヒラギノ角ゴ Pro W3"/>
          <w:color w:val="000000"/>
          <w:lang w:eastAsia="ar-SA"/>
        </w:rPr>
        <w:t xml:space="preserve"> </w:t>
      </w:r>
      <w:r w:rsidRPr="00054E23">
        <w:rPr>
          <w:rFonts w:eastAsia="ヒラギノ角ゴ Pro W3"/>
          <w:color w:val="000000"/>
          <w:lang w:eastAsia="ar-SA"/>
        </w:rPr>
        <w:t xml:space="preserve">акт ввода </w:t>
      </w:r>
      <w:r w:rsidR="00054E23" w:rsidRPr="00054E23">
        <w:rPr>
          <w:rFonts w:eastAsia="ヒラギノ角ゴ Pro W3"/>
          <w:color w:val="000000"/>
          <w:lang w:eastAsia="ar-SA"/>
        </w:rPr>
        <w:t xml:space="preserve">установленного узла (прибора) учета </w:t>
      </w:r>
      <w:r w:rsidRPr="00054E23">
        <w:rPr>
          <w:rFonts w:eastAsia="ヒラギノ角ゴ Pro W3"/>
          <w:color w:val="000000"/>
          <w:lang w:eastAsia="ar-SA"/>
        </w:rPr>
        <w:t xml:space="preserve">в эксплуатацию оформляется с участием Исполнителя коммунальных </w:t>
      </w:r>
      <w:r w:rsidR="00054E23">
        <w:rPr>
          <w:rFonts w:eastAsia="ヒラギノ角ゴ Pro W3"/>
          <w:color w:val="000000"/>
          <w:lang w:eastAsia="ar-SA"/>
        </w:rPr>
        <w:t>услуг</w:t>
      </w:r>
      <w:r w:rsidRPr="00054E23">
        <w:rPr>
          <w:rFonts w:eastAsia="ヒラギノ角ゴ Pro W3"/>
          <w:color w:val="000000"/>
          <w:lang w:eastAsia="ar-SA"/>
        </w:rPr>
        <w:t>.</w:t>
      </w:r>
    </w:p>
    <w:p w:rsidR="006648C2" w:rsidRPr="00054E23" w:rsidRDefault="00054E23" w:rsidP="00054E23">
      <w:pPr>
        <w:pStyle w:val="afe"/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 xml:space="preserve"> </w:t>
      </w:r>
      <w:r w:rsidR="006648C2" w:rsidRPr="00054E23">
        <w:rPr>
          <w:rFonts w:eastAsia="ヒラギノ角ゴ Pro W3"/>
          <w:color w:val="000000"/>
          <w:lang w:eastAsia="ar-SA"/>
        </w:rPr>
        <w:t>В срок не более 5 рабочих дней с момента завершения работ Исполнитель предоставляет Заказчику:</w:t>
      </w:r>
    </w:p>
    <w:p w:rsidR="006648C2" w:rsidRPr="00054E23" w:rsidRDefault="006648C2" w:rsidP="00054E23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lang w:eastAsia="ar-SA"/>
        </w:rPr>
      </w:pPr>
      <w:r w:rsidRPr="00054E23">
        <w:rPr>
          <w:rFonts w:eastAsia="ヒラギノ角ゴ Pro W3"/>
          <w:color w:val="000000"/>
          <w:lang w:eastAsia="ar-SA"/>
        </w:rPr>
        <w:t>- проектную документацию на узел (прибор) учета в 1 экземпляре;</w:t>
      </w:r>
    </w:p>
    <w:p w:rsidR="006648C2" w:rsidRPr="00054E23" w:rsidRDefault="006648C2" w:rsidP="00054E23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lang w:eastAsia="ar-SA"/>
        </w:rPr>
      </w:pPr>
      <w:r w:rsidRPr="00054E23">
        <w:rPr>
          <w:rFonts w:eastAsia="ヒラギノ角ゴ Pro W3"/>
          <w:color w:val="000000"/>
          <w:lang w:eastAsia="ar-SA"/>
        </w:rPr>
        <w:t>- оригиналы паспортов на приборы, входящие в состав узла учета;</w:t>
      </w:r>
    </w:p>
    <w:p w:rsidR="00054E23" w:rsidRPr="00054E23" w:rsidRDefault="006648C2" w:rsidP="00054E23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Style w:val="af"/>
          <w:rFonts w:eastAsia="ヒラギノ角ゴ Pro W3"/>
          <w:color w:val="000000"/>
          <w:sz w:val="24"/>
          <w:szCs w:val="24"/>
          <w:lang w:eastAsia="ar-SA"/>
        </w:rPr>
      </w:pPr>
      <w:r w:rsidRPr="00054E23">
        <w:rPr>
          <w:rFonts w:eastAsia="ヒラギノ角ゴ Pro W3"/>
          <w:color w:val="000000"/>
          <w:lang w:eastAsia="ar-SA"/>
        </w:rPr>
        <w:t>- оригиналы гарантийных талонов на приборы, входящие в состав узла (прибора) учета.</w:t>
      </w:r>
    </w:p>
    <w:p w:rsidR="00054E23" w:rsidRPr="00054E23" w:rsidRDefault="00EF2B90" w:rsidP="00054E23">
      <w:pPr>
        <w:pStyle w:val="afe"/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Style w:val="af"/>
          <w:rFonts w:eastAsia="ヒラギノ角ゴ Pro W3"/>
          <w:color w:val="000000"/>
          <w:sz w:val="24"/>
          <w:szCs w:val="24"/>
          <w:lang w:eastAsia="ar-SA"/>
        </w:rPr>
      </w:pPr>
      <w:r w:rsidRPr="00054E23">
        <w:rPr>
          <w:rFonts w:eastAsia="ヒラギノ角ゴ Pro W3"/>
          <w:color w:val="000000"/>
          <w:lang w:eastAsia="ar-SA"/>
        </w:rPr>
        <w:t xml:space="preserve"> Заказчик </w:t>
      </w:r>
      <w:r w:rsidR="00BF67A4" w:rsidRPr="00054E23">
        <w:rPr>
          <w:rFonts w:eastAsia="ヒラギノ角ゴ Pro W3"/>
          <w:color w:val="000000"/>
          <w:lang w:eastAsia="ar-SA"/>
        </w:rPr>
        <w:t xml:space="preserve">в течение </w:t>
      </w:r>
      <w:r w:rsidR="00F26A18" w:rsidRPr="00054E23">
        <w:rPr>
          <w:rFonts w:eastAsia="ヒラギノ角ゴ Pro W3"/>
          <w:color w:val="000000"/>
          <w:lang w:eastAsia="ar-SA"/>
        </w:rPr>
        <w:t>3</w:t>
      </w:r>
      <w:r w:rsidR="006053F0" w:rsidRPr="00054E23">
        <w:rPr>
          <w:rFonts w:eastAsia="ヒラギノ角ゴ Pro W3"/>
          <w:color w:val="000000"/>
          <w:lang w:eastAsia="ar-SA"/>
        </w:rPr>
        <w:t xml:space="preserve"> </w:t>
      </w:r>
      <w:r w:rsidR="00BF67A4" w:rsidRPr="00054E23">
        <w:rPr>
          <w:rFonts w:eastAsia="ヒラギノ角ゴ Pro W3"/>
          <w:color w:val="000000"/>
          <w:lang w:eastAsia="ar-SA"/>
        </w:rPr>
        <w:t xml:space="preserve">(трех) </w:t>
      </w:r>
      <w:r w:rsidR="00F26A18" w:rsidRPr="00054E23">
        <w:rPr>
          <w:rFonts w:eastAsia="ヒラギノ角ゴ Pro W3"/>
          <w:color w:val="000000"/>
          <w:lang w:eastAsia="ar-SA"/>
        </w:rPr>
        <w:t xml:space="preserve">рабочих </w:t>
      </w:r>
      <w:r w:rsidR="00BF67A4" w:rsidRPr="00054E23">
        <w:rPr>
          <w:rFonts w:eastAsia="ヒラギノ角ゴ Pro W3"/>
          <w:color w:val="000000"/>
          <w:lang w:eastAsia="ar-SA"/>
        </w:rPr>
        <w:t xml:space="preserve">дней с момента получения </w:t>
      </w:r>
      <w:r w:rsidR="003D4E9F">
        <w:rPr>
          <w:rFonts w:eastAsia="ヒラギノ角ゴ Pro W3"/>
          <w:color w:val="000000"/>
          <w:lang w:eastAsia="ar-SA"/>
        </w:rPr>
        <w:t>А</w:t>
      </w:r>
      <w:r w:rsidR="00BF67A4" w:rsidRPr="00054E23">
        <w:rPr>
          <w:rFonts w:eastAsia="ヒラギノ角ゴ Pro W3"/>
          <w:color w:val="000000"/>
          <w:lang w:eastAsia="ar-SA"/>
        </w:rPr>
        <w:t>кта сдачи-приемки выполненных работ</w:t>
      </w:r>
      <w:r w:rsidRPr="00054E23">
        <w:rPr>
          <w:rFonts w:eastAsia="ヒラギノ角ゴ Pro W3"/>
          <w:color w:val="000000"/>
          <w:lang w:eastAsia="ar-SA"/>
        </w:rPr>
        <w:t xml:space="preserve"> </w:t>
      </w:r>
      <w:r w:rsidR="00BF67A4" w:rsidRPr="00054E23">
        <w:rPr>
          <w:rFonts w:eastAsia="ヒラギノ角ゴ Pro W3"/>
          <w:color w:val="000000"/>
          <w:lang w:eastAsia="ar-SA"/>
        </w:rPr>
        <w:t xml:space="preserve">подписывает </w:t>
      </w:r>
      <w:r w:rsidR="00FA4066" w:rsidRPr="00054E23">
        <w:rPr>
          <w:rFonts w:eastAsia="ヒラギノ角ゴ Pro W3"/>
          <w:color w:val="000000"/>
          <w:lang w:eastAsia="ar-SA"/>
        </w:rPr>
        <w:t xml:space="preserve">его </w:t>
      </w:r>
      <w:r w:rsidR="00BF67A4" w:rsidRPr="00054E23">
        <w:rPr>
          <w:rFonts w:eastAsia="ヒラギノ角ゴ Pro W3"/>
          <w:color w:val="000000"/>
          <w:lang w:eastAsia="ar-SA"/>
        </w:rPr>
        <w:t xml:space="preserve">либо </w:t>
      </w:r>
      <w:r w:rsidRPr="00054E23">
        <w:rPr>
          <w:rFonts w:eastAsia="ヒラギノ角ゴ Pro W3"/>
          <w:color w:val="000000"/>
          <w:lang w:eastAsia="ar-SA"/>
        </w:rPr>
        <w:t>представ</w:t>
      </w:r>
      <w:r w:rsidR="00BF67A4" w:rsidRPr="00054E23">
        <w:rPr>
          <w:rFonts w:eastAsia="ヒラギノ角ゴ Pro W3"/>
          <w:color w:val="000000"/>
          <w:lang w:eastAsia="ar-SA"/>
        </w:rPr>
        <w:t>ляет</w:t>
      </w:r>
      <w:r w:rsidRPr="00054E23">
        <w:rPr>
          <w:rFonts w:eastAsia="ヒラギノ角ゴ Pro W3"/>
          <w:color w:val="000000"/>
          <w:lang w:eastAsia="ar-SA"/>
        </w:rPr>
        <w:t xml:space="preserve"> мотивированный отказ </w:t>
      </w:r>
      <w:r w:rsidR="00054E23">
        <w:rPr>
          <w:rFonts w:eastAsia="ヒラギノ角ゴ Pro W3"/>
          <w:color w:val="000000"/>
          <w:lang w:eastAsia="ar-SA"/>
        </w:rPr>
        <w:t>в тот же срок</w:t>
      </w:r>
      <w:r w:rsidRPr="00054E23">
        <w:rPr>
          <w:rFonts w:eastAsia="ヒラギノ角ゴ Pro W3"/>
          <w:color w:val="000000"/>
          <w:lang w:eastAsia="ar-SA"/>
        </w:rPr>
        <w:t>.</w:t>
      </w:r>
      <w:r w:rsidR="00740D02" w:rsidRPr="00054E23">
        <w:rPr>
          <w:rFonts w:eastAsia="ヒラギノ角ゴ Pro W3"/>
          <w:color w:val="000000"/>
          <w:lang w:eastAsia="ar-SA"/>
        </w:rPr>
        <w:t xml:space="preserve"> В случае отказа от подписания </w:t>
      </w:r>
      <w:r w:rsidR="003D4E9F">
        <w:rPr>
          <w:rFonts w:eastAsia="ヒラギノ角ゴ Pro W3"/>
          <w:color w:val="000000"/>
          <w:lang w:eastAsia="ar-SA"/>
        </w:rPr>
        <w:t>А</w:t>
      </w:r>
      <w:r w:rsidR="00740D02" w:rsidRPr="00054E23">
        <w:rPr>
          <w:rFonts w:eastAsia="ヒラギノ角ゴ Pro W3"/>
          <w:color w:val="000000"/>
          <w:lang w:eastAsia="ar-SA"/>
        </w:rPr>
        <w:t xml:space="preserve">кта сдачи-приемки выполненных работ </w:t>
      </w:r>
      <w:r w:rsidR="003D4E9F">
        <w:rPr>
          <w:rFonts w:eastAsia="ヒラギノ角ゴ Pro W3"/>
          <w:color w:val="000000"/>
          <w:lang w:eastAsia="ar-SA"/>
        </w:rPr>
        <w:t>С</w:t>
      </w:r>
      <w:r w:rsidR="00740D02" w:rsidRPr="00054E23">
        <w:rPr>
          <w:rFonts w:eastAsia="ヒラギノ角ゴ Pro W3"/>
          <w:color w:val="000000"/>
          <w:lang w:eastAsia="ar-SA"/>
        </w:rPr>
        <w:t>тороны совместно составляют акт с перечнем недостатков, подлежащих устранению.</w:t>
      </w:r>
    </w:p>
    <w:p w:rsidR="00054E23" w:rsidRDefault="00054E23" w:rsidP="00054E23">
      <w:pPr>
        <w:pStyle w:val="afe"/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ヒラギノ角ゴ Pro W3"/>
          <w:color w:val="000000"/>
          <w:lang w:eastAsia="ar-SA"/>
        </w:rPr>
      </w:pPr>
      <w:r w:rsidRPr="00054E23">
        <w:rPr>
          <w:rFonts w:eastAsia="ヒラギノ角ゴ Pro W3"/>
          <w:color w:val="000000"/>
          <w:lang w:eastAsia="ar-SA"/>
        </w:rPr>
        <w:lastRenderedPageBreak/>
        <w:t xml:space="preserve"> В </w:t>
      </w:r>
      <w:r w:rsidR="0010361D" w:rsidRPr="00054E23">
        <w:rPr>
          <w:rFonts w:eastAsia="ヒラギノ角ゴ Pro W3"/>
          <w:color w:val="000000"/>
          <w:lang w:eastAsia="ar-SA"/>
        </w:rPr>
        <w:t xml:space="preserve">течение 5 </w:t>
      </w:r>
      <w:r w:rsidR="00F26A18" w:rsidRPr="00054E23">
        <w:rPr>
          <w:rFonts w:eastAsia="ヒラギノ角ゴ Pro W3"/>
          <w:color w:val="000000"/>
          <w:lang w:eastAsia="ar-SA"/>
        </w:rPr>
        <w:t xml:space="preserve">(пяти) рабочих </w:t>
      </w:r>
      <w:r w:rsidR="00193213">
        <w:rPr>
          <w:rFonts w:eastAsia="ヒラギノ角ゴ Pro W3"/>
          <w:color w:val="000000"/>
          <w:lang w:eastAsia="ar-SA"/>
        </w:rPr>
        <w:t>дней с момента подписания А</w:t>
      </w:r>
      <w:r w:rsidR="0010361D" w:rsidRPr="00054E23">
        <w:rPr>
          <w:rFonts w:eastAsia="ヒラギノ角ゴ Pro W3"/>
          <w:color w:val="000000"/>
          <w:lang w:eastAsia="ar-SA"/>
        </w:rPr>
        <w:t xml:space="preserve">кта сдачи-приемки выполненных работ </w:t>
      </w:r>
      <w:r w:rsidR="00BA18C1" w:rsidRPr="00054E23">
        <w:rPr>
          <w:rFonts w:eastAsia="ヒラギノ角ゴ Pro W3"/>
          <w:color w:val="000000"/>
          <w:lang w:eastAsia="ar-SA"/>
        </w:rPr>
        <w:t>Исполнитель</w:t>
      </w:r>
      <w:r w:rsidR="0010361D" w:rsidRPr="00054E23">
        <w:rPr>
          <w:rFonts w:eastAsia="ヒラギノ角ゴ Pro W3"/>
          <w:color w:val="000000"/>
          <w:lang w:eastAsia="ar-SA"/>
        </w:rPr>
        <w:t xml:space="preserve"> предоставляет Заказчику счет-фактуру</w:t>
      </w:r>
      <w:r>
        <w:rPr>
          <w:rFonts w:eastAsia="ヒラギノ角ゴ Pro W3"/>
          <w:color w:val="000000"/>
          <w:lang w:eastAsia="ar-SA"/>
        </w:rPr>
        <w:t>.</w:t>
      </w:r>
    </w:p>
    <w:p w:rsidR="00054E23" w:rsidRPr="00054E23" w:rsidRDefault="00054E23" w:rsidP="00054E23">
      <w:pPr>
        <w:pStyle w:val="afe"/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ヒラギノ角ゴ Pro W3"/>
          <w:color w:val="000000"/>
          <w:lang w:eastAsia="ar-SA"/>
        </w:rPr>
      </w:pPr>
      <w:r w:rsidRPr="00054E23">
        <w:rPr>
          <w:szCs w:val="22"/>
        </w:rPr>
        <w:t xml:space="preserve">Право собственности на узел (прибор) учета переходит к Заказчику со дня подписания </w:t>
      </w:r>
      <w:r w:rsidR="00193213">
        <w:rPr>
          <w:szCs w:val="22"/>
        </w:rPr>
        <w:t>С</w:t>
      </w:r>
      <w:r>
        <w:rPr>
          <w:szCs w:val="22"/>
        </w:rPr>
        <w:t xml:space="preserve">торонами </w:t>
      </w:r>
      <w:r w:rsidR="00193213">
        <w:rPr>
          <w:szCs w:val="22"/>
        </w:rPr>
        <w:t>А</w:t>
      </w:r>
      <w:r w:rsidRPr="00054E23">
        <w:rPr>
          <w:rFonts w:eastAsia="ヒラギノ角ゴ Pro W3"/>
          <w:color w:val="000000"/>
          <w:lang w:eastAsia="ar-SA"/>
        </w:rPr>
        <w:t>кта сдачи-приемки</w:t>
      </w:r>
      <w:r w:rsidRPr="00054E23">
        <w:rPr>
          <w:szCs w:val="22"/>
        </w:rPr>
        <w:t xml:space="preserve"> выполненных работ. Эксплуатацию прибора учета Заказчик осуществляет самостоятельно.</w:t>
      </w:r>
    </w:p>
    <w:p w:rsidR="00EF2B90" w:rsidRPr="00EF2B90" w:rsidRDefault="00EF2B90" w:rsidP="00054E23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eastAsia="ヒラギノ角ゴ Pro W3"/>
          <w:color w:val="000000"/>
          <w:lang w:eastAsia="ar-SA"/>
        </w:rPr>
      </w:pPr>
    </w:p>
    <w:p w:rsidR="00EF2B90" w:rsidRPr="00EA2521" w:rsidRDefault="009D2079" w:rsidP="00EA2521">
      <w:pPr>
        <w:pStyle w:val="afe"/>
        <w:widowControl w:val="0"/>
        <w:numPr>
          <w:ilvl w:val="0"/>
          <w:numId w:val="41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b/>
          <w:color w:val="000000"/>
          <w:lang w:eastAsia="ar-SA"/>
        </w:rPr>
      </w:pPr>
      <w:r w:rsidRPr="00EA2521">
        <w:rPr>
          <w:rFonts w:eastAsia="ヒラギノ角ゴ Pro W3"/>
          <w:b/>
          <w:color w:val="000000"/>
          <w:lang w:eastAsia="ar-SA"/>
        </w:rPr>
        <w:t>ГАРАНТИИ</w:t>
      </w:r>
    </w:p>
    <w:p w:rsidR="00EA2521" w:rsidRPr="00EA2521" w:rsidRDefault="00EA2521" w:rsidP="00EA2521">
      <w:pPr>
        <w:pStyle w:val="afe"/>
        <w:widowControl w:val="0"/>
        <w:shd w:val="clear" w:color="auto" w:fill="FFFFFF"/>
        <w:suppressAutoHyphens/>
        <w:autoSpaceDE w:val="0"/>
        <w:autoSpaceDN w:val="0"/>
        <w:adjustRightInd w:val="0"/>
        <w:rPr>
          <w:rFonts w:eastAsia="ヒラギノ角ゴ Pro W3"/>
          <w:b/>
          <w:color w:val="000000"/>
          <w:lang w:eastAsia="ar-SA"/>
        </w:rPr>
      </w:pPr>
    </w:p>
    <w:p w:rsidR="00EF2B90" w:rsidRPr="00EF2B90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 xml:space="preserve">5.1. </w:t>
      </w:r>
      <w:r w:rsidR="00A577E5">
        <w:rPr>
          <w:rFonts w:eastAsia="ヒラギノ角ゴ Pro W3"/>
          <w:color w:val="000000"/>
          <w:lang w:eastAsia="ar-SA"/>
        </w:rPr>
        <w:t>Исполнитель</w:t>
      </w:r>
      <w:r w:rsidRPr="00EF2B90">
        <w:rPr>
          <w:rFonts w:eastAsia="ヒラギノ角ゴ Pro W3"/>
          <w:color w:val="000000"/>
          <w:lang w:eastAsia="ar-SA"/>
        </w:rPr>
        <w:t xml:space="preserve"> гарантирует:</w:t>
      </w:r>
    </w:p>
    <w:p w:rsidR="00EF2B90" w:rsidRPr="00EF2B90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- надлежащее качество используемых материалов, конструкций, оборудования и систем, соответствие их проект</w:t>
      </w:r>
      <w:r w:rsidR="00DC0C15">
        <w:rPr>
          <w:rFonts w:eastAsia="ヒラギノ角ゴ Pro W3"/>
          <w:color w:val="000000"/>
          <w:lang w:eastAsia="ar-SA"/>
        </w:rPr>
        <w:t>у</w:t>
      </w:r>
      <w:r w:rsidRPr="00EF2B90">
        <w:rPr>
          <w:rFonts w:eastAsia="ヒラギノ角ゴ Pro W3"/>
          <w:color w:val="000000"/>
          <w:lang w:eastAsia="ar-SA"/>
        </w:rPr>
        <w:t xml:space="preserve">, государственным стандартам и </w:t>
      </w:r>
      <w:r w:rsidR="00DC0C15" w:rsidRPr="00EF2B90">
        <w:rPr>
          <w:rFonts w:eastAsia="ヒラギノ角ゴ Pro W3"/>
          <w:color w:val="000000"/>
          <w:lang w:eastAsia="ar-SA"/>
        </w:rPr>
        <w:t xml:space="preserve">Техническим </w:t>
      </w:r>
      <w:r w:rsidRPr="00EF2B90">
        <w:rPr>
          <w:rFonts w:eastAsia="ヒラギノ角ゴ Pro W3"/>
          <w:color w:val="000000"/>
          <w:lang w:eastAsia="ar-SA"/>
        </w:rPr>
        <w:t>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EF2B90" w:rsidRPr="00EF2B90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- выполнени</w:t>
      </w:r>
      <w:r w:rsidR="007860F1">
        <w:rPr>
          <w:rFonts w:eastAsia="ヒラギノ角ゴ Pro W3"/>
          <w:color w:val="000000"/>
          <w:lang w:eastAsia="ar-SA"/>
        </w:rPr>
        <w:t>е</w:t>
      </w:r>
      <w:r w:rsidRPr="00EF2B90">
        <w:rPr>
          <w:rFonts w:eastAsia="ヒラギノ角ゴ Pro W3"/>
          <w:color w:val="000000"/>
          <w:lang w:eastAsia="ar-SA"/>
        </w:rPr>
        <w:t xml:space="preserve"> работ в соответствии с Техническим</w:t>
      </w:r>
      <w:r w:rsidR="005E5770">
        <w:rPr>
          <w:rFonts w:eastAsia="ヒラギノ角ゴ Pro W3"/>
          <w:color w:val="000000"/>
          <w:lang w:eastAsia="ar-SA"/>
        </w:rPr>
        <w:t>и</w:t>
      </w:r>
      <w:r w:rsidRPr="00EF2B90">
        <w:rPr>
          <w:rFonts w:eastAsia="ヒラギノ角ゴ Pro W3"/>
          <w:color w:val="000000"/>
          <w:lang w:eastAsia="ar-SA"/>
        </w:rPr>
        <w:t xml:space="preserve"> </w:t>
      </w:r>
      <w:r w:rsidR="005E5770">
        <w:rPr>
          <w:rFonts w:eastAsia="ヒラギノ角ゴ Pro W3"/>
          <w:color w:val="000000"/>
          <w:lang w:eastAsia="ar-SA"/>
        </w:rPr>
        <w:t>условиями</w:t>
      </w:r>
      <w:r w:rsidRPr="00EF2B90">
        <w:rPr>
          <w:rFonts w:eastAsia="ヒラギノ角ゴ Pro W3"/>
          <w:color w:val="000000"/>
          <w:lang w:eastAsia="ar-SA"/>
        </w:rPr>
        <w:t xml:space="preserve">, действующими </w:t>
      </w:r>
      <w:r w:rsidR="007860F1">
        <w:rPr>
          <w:rFonts w:eastAsia="ヒラギノ角ゴ Pro W3"/>
          <w:color w:val="000000"/>
          <w:lang w:eastAsia="ar-SA"/>
        </w:rPr>
        <w:t xml:space="preserve">техническими </w:t>
      </w:r>
      <w:r w:rsidRPr="00EF2B90">
        <w:rPr>
          <w:rFonts w:eastAsia="ヒラギノ角ゴ Pro W3"/>
          <w:color w:val="000000"/>
          <w:lang w:eastAsia="ar-SA"/>
        </w:rPr>
        <w:t>нормами</w:t>
      </w:r>
      <w:r w:rsidR="00810573">
        <w:rPr>
          <w:rFonts w:eastAsia="ヒラギノ角ゴ Pro W3"/>
          <w:color w:val="000000"/>
          <w:lang w:eastAsia="ar-SA"/>
        </w:rPr>
        <w:t xml:space="preserve"> и правилами</w:t>
      </w:r>
      <w:r w:rsidRPr="00EF2B90">
        <w:rPr>
          <w:rFonts w:eastAsia="ヒラギノ角ゴ Pro W3"/>
          <w:color w:val="000000"/>
          <w:lang w:eastAsia="ar-SA"/>
        </w:rPr>
        <w:t>;</w:t>
      </w:r>
    </w:p>
    <w:p w:rsidR="00EF2B90" w:rsidRPr="00EF2B90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 xml:space="preserve">- своевременное устранение недостатков, выявленных при приемке работ и в </w:t>
      </w:r>
      <w:r w:rsidR="007860F1" w:rsidRPr="00EF2B90">
        <w:rPr>
          <w:rFonts w:eastAsia="ヒラギノ角ゴ Pro W3"/>
          <w:color w:val="000000"/>
          <w:lang w:eastAsia="ar-SA"/>
        </w:rPr>
        <w:t>гарантийн</w:t>
      </w:r>
      <w:r w:rsidR="007860F1">
        <w:rPr>
          <w:rFonts w:eastAsia="ヒラギノ角ゴ Pro W3"/>
          <w:color w:val="000000"/>
          <w:lang w:eastAsia="ar-SA"/>
        </w:rPr>
        <w:t xml:space="preserve">ый </w:t>
      </w:r>
      <w:r w:rsidRPr="00EF2B90">
        <w:rPr>
          <w:rFonts w:eastAsia="ヒラギノ角ゴ Pro W3"/>
          <w:color w:val="000000"/>
          <w:lang w:eastAsia="ar-SA"/>
        </w:rPr>
        <w:t>период.</w:t>
      </w:r>
    </w:p>
    <w:p w:rsidR="003F5B51" w:rsidRDefault="00EF2B90" w:rsidP="000F17BC">
      <w:pPr>
        <w:widowControl w:val="0"/>
        <w:suppressAutoHyphens/>
        <w:ind w:firstLine="720"/>
        <w:jc w:val="both"/>
        <w:rPr>
          <w:rFonts w:eastAsia="ヒラギノ角ゴ Pro W3"/>
          <w:snapToGrid w:val="0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 xml:space="preserve">5.2. </w:t>
      </w:r>
      <w:r w:rsidR="00A97529" w:rsidRPr="00EF2B90">
        <w:rPr>
          <w:rFonts w:eastAsia="ヒラギノ角ゴ Pro W3"/>
          <w:color w:val="000000"/>
          <w:lang w:eastAsia="ar-SA"/>
        </w:rPr>
        <w:t xml:space="preserve">Гарантийный срок </w:t>
      </w:r>
      <w:r w:rsidR="00A97529">
        <w:rPr>
          <w:rFonts w:eastAsia="ヒラギノ角ゴ Pro W3"/>
          <w:color w:val="000000"/>
          <w:lang w:eastAsia="ar-SA"/>
        </w:rPr>
        <w:t xml:space="preserve">на </w:t>
      </w:r>
      <w:r w:rsidR="00A97529" w:rsidRPr="00EF2B90">
        <w:rPr>
          <w:rFonts w:eastAsia="ヒラギノ角ゴ Pro W3"/>
          <w:color w:val="000000"/>
          <w:lang w:eastAsia="ar-SA"/>
        </w:rPr>
        <w:t>выполненны</w:t>
      </w:r>
      <w:r w:rsidR="00A97529">
        <w:rPr>
          <w:rFonts w:eastAsia="ヒラギノ角ゴ Pro W3"/>
          <w:color w:val="000000"/>
          <w:lang w:eastAsia="ar-SA"/>
        </w:rPr>
        <w:t>е</w:t>
      </w:r>
      <w:r w:rsidR="00A97529" w:rsidRPr="00EF2B90">
        <w:rPr>
          <w:rFonts w:eastAsia="ヒラギノ角ゴ Pro W3"/>
          <w:color w:val="000000"/>
          <w:lang w:eastAsia="ar-SA"/>
        </w:rPr>
        <w:t xml:space="preserve"> работ</w:t>
      </w:r>
      <w:r w:rsidR="00A97529">
        <w:rPr>
          <w:rFonts w:eastAsia="ヒラギノ角ゴ Pro W3"/>
          <w:color w:val="000000"/>
          <w:lang w:eastAsia="ar-SA"/>
        </w:rPr>
        <w:t xml:space="preserve">ы составляет </w:t>
      </w:r>
      <w:r w:rsidR="00935BF6">
        <w:rPr>
          <w:rFonts w:eastAsia="ヒラギノ角ゴ Pro W3"/>
          <w:color w:val="000000"/>
          <w:lang w:eastAsia="ar-SA"/>
        </w:rPr>
        <w:t>1 (один</w:t>
      </w:r>
      <w:r w:rsidR="00A97529">
        <w:rPr>
          <w:rFonts w:eastAsia="ヒラギノ角ゴ Pro W3"/>
          <w:color w:val="000000"/>
          <w:lang w:eastAsia="ar-SA"/>
        </w:rPr>
        <w:t xml:space="preserve">) </w:t>
      </w:r>
      <w:r w:rsidR="00244857">
        <w:rPr>
          <w:rFonts w:eastAsia="ヒラギノ角ゴ Pro W3"/>
          <w:color w:val="000000"/>
          <w:lang w:eastAsia="ar-SA"/>
        </w:rPr>
        <w:t>год</w:t>
      </w:r>
      <w:r w:rsidR="00A97529" w:rsidRPr="00EF2B90">
        <w:rPr>
          <w:rFonts w:eastAsia="ヒラギノ角ゴ Pro W3"/>
          <w:color w:val="000000"/>
          <w:lang w:eastAsia="ar-SA"/>
        </w:rPr>
        <w:t xml:space="preserve"> с момента подписания Акта сдачи-приемки выполненных работ</w:t>
      </w:r>
      <w:r w:rsidR="00A64C2D">
        <w:rPr>
          <w:rFonts w:eastAsia="ヒラギノ角ゴ Pro W3"/>
          <w:color w:val="000000"/>
          <w:lang w:eastAsia="ar-SA"/>
        </w:rPr>
        <w:t>.</w:t>
      </w:r>
      <w:r w:rsidRPr="00EF2B90">
        <w:rPr>
          <w:rFonts w:eastAsia="ヒラギノ角ゴ Pro W3"/>
          <w:snapToGrid w:val="0"/>
          <w:color w:val="000000"/>
          <w:lang w:eastAsia="ar-SA"/>
        </w:rPr>
        <w:t xml:space="preserve"> </w:t>
      </w:r>
    </w:p>
    <w:p w:rsidR="003F5B51" w:rsidRDefault="00244857" w:rsidP="000F17BC">
      <w:pPr>
        <w:widowControl w:val="0"/>
        <w:suppressAutoHyphens/>
        <w:ind w:firstLine="720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snapToGrid w:val="0"/>
          <w:color w:val="000000"/>
          <w:lang w:eastAsia="ar-SA"/>
        </w:rPr>
        <w:t>5.3</w:t>
      </w:r>
      <w:r w:rsidR="00F26A18">
        <w:rPr>
          <w:rFonts w:eastAsia="ヒラギノ角ゴ Pro W3"/>
          <w:snapToGrid w:val="0"/>
          <w:color w:val="000000"/>
          <w:lang w:eastAsia="ar-SA"/>
        </w:rPr>
        <w:t xml:space="preserve">. </w:t>
      </w:r>
      <w:r>
        <w:rPr>
          <w:rFonts w:eastAsia="ヒラギノ角ゴ Pro W3"/>
          <w:snapToGrid w:val="0"/>
          <w:color w:val="000000"/>
          <w:lang w:eastAsia="ar-SA"/>
        </w:rPr>
        <w:t>Гарантийный срок на оборудование узла</w:t>
      </w:r>
      <w:r w:rsidR="00445AC0">
        <w:rPr>
          <w:rFonts w:eastAsia="ヒラギノ角ゴ Pro W3"/>
          <w:snapToGrid w:val="0"/>
          <w:color w:val="000000"/>
          <w:lang w:eastAsia="ar-SA"/>
        </w:rPr>
        <w:t xml:space="preserve"> (прибора)</w:t>
      </w:r>
      <w:r>
        <w:rPr>
          <w:rFonts w:eastAsia="ヒラギノ角ゴ Pro W3"/>
          <w:snapToGrid w:val="0"/>
          <w:color w:val="000000"/>
          <w:lang w:eastAsia="ar-SA"/>
        </w:rPr>
        <w:t xml:space="preserve"> учета </w:t>
      </w:r>
      <w:r w:rsidR="00FA4066">
        <w:rPr>
          <w:rFonts w:eastAsia="ヒラギノ角ゴ Pro W3"/>
          <w:snapToGrid w:val="0"/>
          <w:color w:val="000000"/>
          <w:lang w:eastAsia="ar-SA"/>
        </w:rPr>
        <w:t>соответствует гарантийному сроку, установленному</w:t>
      </w:r>
      <w:r>
        <w:rPr>
          <w:rFonts w:eastAsia="ヒラギノ角ゴ Pro W3"/>
          <w:snapToGrid w:val="0"/>
          <w:color w:val="000000"/>
          <w:lang w:eastAsia="ar-SA"/>
        </w:rPr>
        <w:t xml:space="preserve"> заводом-изготовителем.</w:t>
      </w:r>
    </w:p>
    <w:p w:rsidR="007860F1" w:rsidRDefault="00EF2B90" w:rsidP="000F17BC">
      <w:pPr>
        <w:widowControl w:val="0"/>
        <w:suppressAutoHyphens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5.</w:t>
      </w:r>
      <w:r w:rsidR="00057328">
        <w:rPr>
          <w:rFonts w:eastAsia="ヒラギノ角ゴ Pro W3"/>
          <w:color w:val="000000"/>
          <w:lang w:eastAsia="ar-SA"/>
        </w:rPr>
        <w:t>4</w:t>
      </w:r>
      <w:r w:rsidRPr="00EF2B90">
        <w:rPr>
          <w:rFonts w:eastAsia="ヒラギノ角ゴ Pro W3"/>
          <w:color w:val="000000"/>
          <w:lang w:eastAsia="ar-SA"/>
        </w:rPr>
        <w:t>.</w:t>
      </w:r>
      <w:r w:rsidR="00F26A18">
        <w:rPr>
          <w:rFonts w:eastAsia="ヒラギノ角ゴ Pro W3"/>
          <w:color w:val="000000"/>
          <w:lang w:eastAsia="ar-SA"/>
        </w:rPr>
        <w:t xml:space="preserve"> </w:t>
      </w:r>
      <w:r w:rsidR="007860F1">
        <w:rPr>
          <w:rFonts w:eastAsia="ヒラギノ角ゴ Pro W3"/>
          <w:color w:val="000000"/>
          <w:lang w:eastAsia="ar-SA"/>
        </w:rPr>
        <w:t>В случае выявления</w:t>
      </w:r>
      <w:r w:rsidRPr="00EF2B90">
        <w:rPr>
          <w:rFonts w:eastAsia="ヒラギノ角ゴ Pro W3"/>
          <w:color w:val="000000"/>
          <w:lang w:eastAsia="ar-SA"/>
        </w:rPr>
        <w:t xml:space="preserve"> в </w:t>
      </w:r>
      <w:r w:rsidR="007860F1" w:rsidRPr="007860F1">
        <w:rPr>
          <w:rFonts w:eastAsia="ヒラギノ角ゴ Pro W3"/>
          <w:color w:val="000000"/>
          <w:lang w:eastAsia="ar-SA"/>
        </w:rPr>
        <w:t xml:space="preserve">гарантийный </w:t>
      </w:r>
      <w:r w:rsidRPr="00EF2B90">
        <w:rPr>
          <w:rFonts w:eastAsia="ヒラギノ角ゴ Pro W3"/>
          <w:color w:val="000000"/>
          <w:lang w:eastAsia="ar-SA"/>
        </w:rPr>
        <w:t xml:space="preserve">период </w:t>
      </w:r>
      <w:r w:rsidR="007860F1">
        <w:rPr>
          <w:rFonts w:eastAsia="ヒラギノ角ゴ Pro W3"/>
          <w:color w:val="000000"/>
          <w:lang w:eastAsia="ar-SA"/>
        </w:rPr>
        <w:t>недостатков выполненных работ</w:t>
      </w:r>
      <w:r w:rsidRPr="00EF2B90">
        <w:rPr>
          <w:rFonts w:eastAsia="ヒラギノ角ゴ Pro W3"/>
          <w:color w:val="000000"/>
          <w:lang w:eastAsia="ar-SA"/>
        </w:rPr>
        <w:t>, препятствующие нормальной эксплуатации</w:t>
      </w:r>
      <w:r w:rsidR="007860F1">
        <w:rPr>
          <w:rFonts w:eastAsia="ヒラギノ角ゴ Pro W3"/>
          <w:color w:val="000000"/>
          <w:lang w:eastAsia="ar-SA"/>
        </w:rPr>
        <w:t xml:space="preserve"> прибора</w:t>
      </w:r>
      <w:r w:rsidRPr="00EF2B90">
        <w:rPr>
          <w:rFonts w:eastAsia="ヒラギノ角ゴ Pro W3"/>
          <w:color w:val="000000"/>
          <w:lang w:eastAsia="ar-SA"/>
        </w:rPr>
        <w:t xml:space="preserve">, </w:t>
      </w:r>
      <w:r w:rsidR="007860F1">
        <w:rPr>
          <w:rFonts w:eastAsia="ヒラギノ角ゴ Pro W3"/>
          <w:color w:val="000000"/>
          <w:lang w:eastAsia="ar-SA"/>
        </w:rPr>
        <w:t>Заказчик направляет Исполнителю уведомление о выявлении недостатков, а Исполнитель обязуется направить своего представителя для проведения осмотра и составления акта в срок не более 2-х рабочих дней с даты получения уведомления (если в уведомлении Заказчиком не указана более поздняя дата).</w:t>
      </w:r>
    </w:p>
    <w:p w:rsidR="00EF2B90" w:rsidRPr="00EF2B90" w:rsidRDefault="00BA18C1" w:rsidP="000F17BC">
      <w:pPr>
        <w:widowControl w:val="0"/>
        <w:suppressAutoHyphens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Исполнитель</w:t>
      </w:r>
      <w:r w:rsidR="00EF2B90" w:rsidRPr="00EF2B90">
        <w:rPr>
          <w:rFonts w:eastAsia="ヒラギノ角ゴ Pro W3"/>
          <w:color w:val="000000"/>
          <w:lang w:eastAsia="ar-SA"/>
        </w:rPr>
        <w:t xml:space="preserve"> обязан </w:t>
      </w:r>
      <w:r w:rsidR="007860F1" w:rsidRPr="00EF2B90">
        <w:rPr>
          <w:rFonts w:eastAsia="ヒラギノ角ゴ Pro W3"/>
          <w:color w:val="000000"/>
          <w:lang w:eastAsia="ar-SA"/>
        </w:rPr>
        <w:t xml:space="preserve">за свой счет </w:t>
      </w:r>
      <w:r w:rsidR="00EF2B90" w:rsidRPr="00EF2B90">
        <w:rPr>
          <w:rFonts w:eastAsia="ヒラギノ角ゴ Pro W3"/>
          <w:color w:val="000000"/>
          <w:lang w:eastAsia="ar-SA"/>
        </w:rPr>
        <w:t xml:space="preserve">устранить </w:t>
      </w:r>
      <w:r w:rsidR="007860F1">
        <w:rPr>
          <w:rFonts w:eastAsia="ヒラギノ角ゴ Pro W3"/>
          <w:color w:val="000000"/>
          <w:lang w:eastAsia="ar-SA"/>
        </w:rPr>
        <w:t xml:space="preserve">выявленные недостатки </w:t>
      </w:r>
      <w:r w:rsidR="00EF2B90" w:rsidRPr="00EF2B90">
        <w:rPr>
          <w:rFonts w:eastAsia="ヒラギノ角ゴ Pro W3"/>
          <w:color w:val="000000"/>
          <w:lang w:eastAsia="ar-SA"/>
        </w:rPr>
        <w:t>в</w:t>
      </w:r>
      <w:r>
        <w:rPr>
          <w:rFonts w:eastAsia="ヒラギノ角ゴ Pro W3"/>
          <w:color w:val="000000"/>
          <w:lang w:eastAsia="ar-SA"/>
        </w:rPr>
        <w:t xml:space="preserve"> течение 30 календарных дней с момента </w:t>
      </w:r>
      <w:r w:rsidR="0015525F">
        <w:rPr>
          <w:rFonts w:eastAsia="ヒラギノ角ゴ Pro W3"/>
          <w:color w:val="000000"/>
          <w:lang w:eastAsia="ar-SA"/>
        </w:rPr>
        <w:t xml:space="preserve">составления </w:t>
      </w:r>
      <w:r w:rsidR="007860F1">
        <w:rPr>
          <w:rFonts w:eastAsia="ヒラギノ角ゴ Pro W3"/>
          <w:color w:val="000000"/>
          <w:lang w:eastAsia="ar-SA"/>
        </w:rPr>
        <w:t xml:space="preserve">Сторонами </w:t>
      </w:r>
      <w:r w:rsidR="0015525F">
        <w:rPr>
          <w:rFonts w:eastAsia="ヒラギノ角ゴ Pro W3"/>
          <w:color w:val="000000"/>
          <w:lang w:eastAsia="ar-SA"/>
        </w:rPr>
        <w:t>акта выявления недостатков</w:t>
      </w:r>
      <w:r w:rsidR="00EF2B90" w:rsidRPr="00EF2B90">
        <w:rPr>
          <w:rFonts w:eastAsia="ヒラギノ角ゴ Pro W3"/>
          <w:color w:val="000000"/>
          <w:lang w:eastAsia="ar-SA"/>
        </w:rPr>
        <w:t>.</w:t>
      </w:r>
    </w:p>
    <w:p w:rsidR="00EF2B90" w:rsidRPr="00EF2B90" w:rsidRDefault="00FA4066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При проведении работ по устранению недостатков г</w:t>
      </w:r>
      <w:r w:rsidR="00EF2B90" w:rsidRPr="00EF2B90">
        <w:rPr>
          <w:rFonts w:eastAsia="ヒラギノ角ゴ Pro W3"/>
          <w:color w:val="000000"/>
          <w:lang w:eastAsia="ar-SA"/>
        </w:rPr>
        <w:t xml:space="preserve">арантийный срок продлевается соответственно на период </w:t>
      </w:r>
      <w:r w:rsidR="007860F1">
        <w:rPr>
          <w:rFonts w:eastAsia="ヒラギノ角ゴ Pro W3"/>
          <w:color w:val="000000"/>
          <w:lang w:eastAsia="ar-SA"/>
        </w:rPr>
        <w:t xml:space="preserve">их </w:t>
      </w:r>
      <w:r w:rsidR="00EF2B90" w:rsidRPr="00EF2B90">
        <w:rPr>
          <w:rFonts w:eastAsia="ヒラギノ角ゴ Pro W3"/>
          <w:color w:val="000000"/>
          <w:lang w:eastAsia="ar-SA"/>
        </w:rPr>
        <w:t>устранения.</w:t>
      </w:r>
    </w:p>
    <w:p w:rsidR="00EF2B90" w:rsidRPr="00EF2B90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color w:val="000000"/>
          <w:lang w:eastAsia="ar-SA"/>
        </w:rPr>
      </w:pPr>
    </w:p>
    <w:p w:rsidR="00EF2B90" w:rsidRPr="00EA2521" w:rsidRDefault="009D2079" w:rsidP="00EA2521">
      <w:pPr>
        <w:pStyle w:val="afe"/>
        <w:widowControl w:val="0"/>
        <w:numPr>
          <w:ilvl w:val="0"/>
          <w:numId w:val="41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b/>
          <w:color w:val="000000"/>
          <w:lang w:eastAsia="ar-SA"/>
        </w:rPr>
      </w:pPr>
      <w:r w:rsidRPr="00EA2521">
        <w:rPr>
          <w:rFonts w:eastAsia="ヒラギノ角ゴ Pro W3"/>
          <w:b/>
          <w:color w:val="000000"/>
          <w:lang w:eastAsia="ar-SA"/>
        </w:rPr>
        <w:t>ОТВЕТСТВЕННОСТЬ СТОРОН</w:t>
      </w:r>
    </w:p>
    <w:p w:rsidR="00EA2521" w:rsidRPr="00EA2521" w:rsidRDefault="00EA2521" w:rsidP="00EA2521">
      <w:pPr>
        <w:pStyle w:val="afe"/>
        <w:widowControl w:val="0"/>
        <w:shd w:val="clear" w:color="auto" w:fill="FFFFFF"/>
        <w:suppressAutoHyphens/>
        <w:autoSpaceDE w:val="0"/>
        <w:autoSpaceDN w:val="0"/>
        <w:adjustRightInd w:val="0"/>
        <w:rPr>
          <w:rFonts w:eastAsia="ヒラギノ角ゴ Pro W3"/>
          <w:b/>
          <w:color w:val="000000"/>
          <w:lang w:eastAsia="ar-SA"/>
        </w:rPr>
      </w:pPr>
    </w:p>
    <w:p w:rsidR="00EF2B90" w:rsidRPr="007860F1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7860F1">
        <w:rPr>
          <w:rFonts w:eastAsia="ヒラギノ角ゴ Pro W3"/>
          <w:color w:val="000000"/>
          <w:lang w:eastAsia="ar-SA"/>
        </w:rPr>
        <w:t xml:space="preserve">6.1. До </w:t>
      </w:r>
      <w:r w:rsidR="00CE2DEF" w:rsidRPr="007860F1">
        <w:rPr>
          <w:rFonts w:eastAsia="ヒラギノ角ゴ Pro W3"/>
          <w:color w:val="000000"/>
          <w:lang w:eastAsia="ar-SA"/>
        </w:rPr>
        <w:t xml:space="preserve">приемки Заказчиком результата </w:t>
      </w:r>
      <w:r w:rsidRPr="007860F1">
        <w:rPr>
          <w:rFonts w:eastAsia="ヒラギノ角ゴ Pro W3"/>
          <w:color w:val="000000"/>
          <w:lang w:eastAsia="ar-SA"/>
        </w:rPr>
        <w:t>выполненных работ риск</w:t>
      </w:r>
      <w:r w:rsidR="00FA4066" w:rsidRPr="007860F1">
        <w:rPr>
          <w:rFonts w:eastAsia="ヒラギノ角ゴ Pro W3"/>
          <w:color w:val="000000"/>
          <w:lang w:eastAsia="ar-SA"/>
        </w:rPr>
        <w:t>и</w:t>
      </w:r>
      <w:r w:rsidRPr="007860F1">
        <w:rPr>
          <w:rFonts w:eastAsia="ヒラギノ角ゴ Pro W3"/>
          <w:color w:val="000000"/>
          <w:lang w:eastAsia="ar-SA"/>
        </w:rPr>
        <w:t xml:space="preserve"> у</w:t>
      </w:r>
      <w:r w:rsidR="007860F1" w:rsidRPr="007860F1">
        <w:rPr>
          <w:rFonts w:eastAsia="ヒラギノ角ゴ Pro W3"/>
          <w:color w:val="000000"/>
          <w:lang w:eastAsia="ar-SA"/>
        </w:rPr>
        <w:t>траты</w:t>
      </w:r>
      <w:r w:rsidRPr="007860F1">
        <w:rPr>
          <w:rFonts w:eastAsia="ヒラギノ角ゴ Pro W3"/>
          <w:color w:val="000000"/>
          <w:lang w:eastAsia="ar-SA"/>
        </w:rPr>
        <w:t xml:space="preserve"> или повр</w:t>
      </w:r>
      <w:r w:rsidR="0010361D" w:rsidRPr="007860F1">
        <w:rPr>
          <w:rFonts w:eastAsia="ヒラギノ角ゴ Pro W3"/>
          <w:color w:val="000000"/>
          <w:lang w:eastAsia="ar-SA"/>
        </w:rPr>
        <w:t xml:space="preserve">еждения </w:t>
      </w:r>
      <w:r w:rsidR="00FA4066" w:rsidRPr="007860F1">
        <w:rPr>
          <w:rFonts w:eastAsia="ヒラギノ角ゴ Pro W3"/>
          <w:color w:val="000000"/>
          <w:lang w:eastAsia="ar-SA"/>
        </w:rPr>
        <w:t xml:space="preserve">оборудования, материалов или результатов работ лежат на </w:t>
      </w:r>
      <w:r w:rsidR="00BA18C1" w:rsidRPr="007860F1">
        <w:rPr>
          <w:rFonts w:eastAsia="ヒラギノ角ゴ Pro W3"/>
          <w:color w:val="000000"/>
          <w:lang w:eastAsia="ar-SA"/>
        </w:rPr>
        <w:t>Исполнителе</w:t>
      </w:r>
      <w:r w:rsidRPr="007860F1">
        <w:rPr>
          <w:rFonts w:eastAsia="ヒラギノ角ゴ Pro W3"/>
          <w:color w:val="000000"/>
          <w:lang w:eastAsia="ar-SA"/>
        </w:rPr>
        <w:t>.</w:t>
      </w:r>
    </w:p>
    <w:p w:rsidR="00EF2B90" w:rsidRPr="007860F1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7860F1">
        <w:rPr>
          <w:rFonts w:eastAsia="ヒラギノ角ゴ Pro W3"/>
          <w:color w:val="000000"/>
          <w:lang w:eastAsia="ar-SA"/>
        </w:rPr>
        <w:t xml:space="preserve">6.2. </w:t>
      </w:r>
      <w:r w:rsidR="00BA18C1" w:rsidRPr="007860F1">
        <w:rPr>
          <w:rFonts w:eastAsia="ヒラギノ角ゴ Pro W3"/>
          <w:color w:val="000000"/>
          <w:lang w:eastAsia="ar-SA"/>
        </w:rPr>
        <w:t>Исполнитель</w:t>
      </w:r>
      <w:r w:rsidRPr="007860F1">
        <w:rPr>
          <w:rFonts w:eastAsia="ヒラギノ角ゴ Pro W3"/>
          <w:color w:val="000000"/>
          <w:lang w:eastAsia="ar-SA"/>
        </w:rPr>
        <w:t xml:space="preserve"> несет ответственность за: </w:t>
      </w:r>
    </w:p>
    <w:p w:rsidR="00EF2B90" w:rsidRPr="007860F1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7860F1">
        <w:rPr>
          <w:rFonts w:eastAsia="ヒラギノ角ゴ Pro W3"/>
          <w:color w:val="000000"/>
          <w:lang w:eastAsia="ar-SA"/>
        </w:rPr>
        <w:t>- обеспечение безопасности работ</w:t>
      </w:r>
      <w:r w:rsidR="00B12991" w:rsidRPr="007860F1">
        <w:rPr>
          <w:rFonts w:eastAsia="ヒラギノ角ゴ Pro W3"/>
          <w:color w:val="000000"/>
          <w:lang w:eastAsia="ar-SA"/>
        </w:rPr>
        <w:t>,</w:t>
      </w:r>
      <w:r w:rsidRPr="007860F1">
        <w:rPr>
          <w:rFonts w:eastAsia="ヒラギノ角ゴ Pro W3"/>
          <w:color w:val="000000"/>
          <w:lang w:eastAsia="ar-SA"/>
        </w:rPr>
        <w:t xml:space="preserve"> выполняемых им по условиям настоящего договора,</w:t>
      </w:r>
    </w:p>
    <w:p w:rsidR="00EF2B90" w:rsidRPr="007860F1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7860F1">
        <w:rPr>
          <w:rFonts w:eastAsia="ヒラギノ角ゴ Pro W3"/>
          <w:color w:val="000000"/>
          <w:lang w:eastAsia="ar-SA"/>
        </w:rPr>
        <w:t>- соблюдение требований к монтажу приборов учета,</w:t>
      </w:r>
    </w:p>
    <w:p w:rsidR="00EF2B90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7860F1">
        <w:rPr>
          <w:rFonts w:eastAsia="ヒラギノ角ゴ Pro W3"/>
          <w:color w:val="000000"/>
          <w:lang w:eastAsia="ar-SA"/>
        </w:rPr>
        <w:t>- организацию и выполнение мероприятий по охране труда.</w:t>
      </w:r>
    </w:p>
    <w:p w:rsidR="007860F1" w:rsidRPr="00EF2B90" w:rsidRDefault="007860F1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6.3. При нарушении своих обязательств стороны несут ответственность в соответствии с действующим законодательством РФ.</w:t>
      </w:r>
    </w:p>
    <w:p w:rsidR="00A64C2D" w:rsidRPr="00EF2B90" w:rsidRDefault="00A64C2D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</w:p>
    <w:p w:rsidR="00EF2B90" w:rsidRPr="009D2079" w:rsidRDefault="00CA3614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b/>
          <w:color w:val="000000"/>
          <w:lang w:eastAsia="ar-SA"/>
        </w:rPr>
      </w:pPr>
      <w:r>
        <w:rPr>
          <w:rFonts w:eastAsia="ヒラギノ角ゴ Pro W3"/>
          <w:b/>
          <w:color w:val="000000"/>
          <w:lang w:eastAsia="ar-SA"/>
        </w:rPr>
        <w:t>7</w:t>
      </w:r>
      <w:r w:rsidR="009D2079" w:rsidRPr="009D2079">
        <w:rPr>
          <w:rFonts w:eastAsia="ヒラギノ角ゴ Pro W3"/>
          <w:b/>
          <w:color w:val="000000"/>
          <w:lang w:eastAsia="ar-SA"/>
        </w:rPr>
        <w:t xml:space="preserve">. </w:t>
      </w:r>
      <w:r w:rsidR="00EA2521">
        <w:rPr>
          <w:rFonts w:eastAsia="ヒラギノ角ゴ Pro W3"/>
          <w:b/>
          <w:color w:val="000000"/>
          <w:lang w:eastAsia="ar-SA"/>
        </w:rPr>
        <w:t>ПРОЧИ</w:t>
      </w:r>
      <w:r w:rsidR="009D2079" w:rsidRPr="009D2079">
        <w:rPr>
          <w:rFonts w:eastAsia="ヒラギノ角ゴ Pro W3"/>
          <w:b/>
          <w:color w:val="000000"/>
          <w:lang w:eastAsia="ar-SA"/>
        </w:rPr>
        <w:t>Е ПОЛОЖЕНИЯ</w:t>
      </w:r>
    </w:p>
    <w:p w:rsidR="003E58EE" w:rsidRDefault="003E58EE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</w:p>
    <w:p w:rsidR="003E58EE" w:rsidRDefault="00CA3614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7</w:t>
      </w:r>
      <w:r w:rsidR="00EF2B90" w:rsidRPr="00EF2B90">
        <w:rPr>
          <w:rFonts w:eastAsia="ヒラギノ角ゴ Pro W3"/>
          <w:color w:val="000000"/>
          <w:lang w:eastAsia="ar-SA"/>
        </w:rPr>
        <w:t xml:space="preserve">.1. </w:t>
      </w:r>
      <w:r w:rsidR="003E58EE">
        <w:rPr>
          <w:rFonts w:eastAsia="ヒラギノ角ゴ Pro W3"/>
          <w:color w:val="000000"/>
          <w:lang w:eastAsia="ar-SA"/>
        </w:rPr>
        <w:t xml:space="preserve">ЗАКАЗЧИК дает </w:t>
      </w:r>
      <w:r w:rsidR="003E58EE" w:rsidRPr="003E58EE">
        <w:rPr>
          <w:rFonts w:eastAsia="ヒラギノ角ゴ Pro W3"/>
          <w:iCs/>
          <w:color w:val="000000"/>
          <w:lang w:eastAsia="ar-SA"/>
        </w:rPr>
        <w:t>согласие на обработку своих персональных данных, указанных в договоре</w:t>
      </w:r>
      <w:r w:rsidR="00E179D5">
        <w:rPr>
          <w:rFonts w:eastAsia="ヒラギノ角ゴ Pro W3"/>
          <w:iCs/>
          <w:color w:val="000000"/>
          <w:lang w:eastAsia="ar-SA"/>
        </w:rPr>
        <w:t>,</w:t>
      </w:r>
      <w:r w:rsidR="003E58EE" w:rsidRPr="003E58EE">
        <w:rPr>
          <w:rFonts w:eastAsia="ヒラギノ角ゴ Pro W3"/>
          <w:iCs/>
          <w:color w:val="000000"/>
          <w:lang w:eastAsia="ar-SA"/>
        </w:rPr>
        <w:t xml:space="preserve"> с использованием или без использования средств автоматизации в целях заключения и исполнения настоящего договора</w:t>
      </w:r>
      <w:r w:rsidR="00663460">
        <w:rPr>
          <w:rFonts w:eastAsia="ヒラギノ角ゴ Pro W3"/>
          <w:iCs/>
          <w:color w:val="000000"/>
          <w:lang w:eastAsia="ar-SA"/>
        </w:rPr>
        <w:t xml:space="preserve"> (</w:t>
      </w:r>
      <w:r w:rsidR="00663460" w:rsidRPr="003F0400">
        <w:rPr>
          <w:rFonts w:eastAsia="ヒラギノ角ゴ Pro W3"/>
          <w:b/>
          <w:iCs/>
          <w:color w:val="000000"/>
          <w:lang w:eastAsia="ar-SA"/>
        </w:rPr>
        <w:t>для физических лиц</w:t>
      </w:r>
      <w:r w:rsidR="00663460">
        <w:rPr>
          <w:rFonts w:eastAsia="ヒラギノ角ゴ Pro W3"/>
          <w:iCs/>
          <w:color w:val="000000"/>
          <w:lang w:eastAsia="ar-SA"/>
        </w:rPr>
        <w:t>)</w:t>
      </w:r>
      <w:r w:rsidR="003E58EE" w:rsidRPr="003E58EE">
        <w:rPr>
          <w:rFonts w:eastAsia="ヒラギノ角ゴ Pro W3"/>
          <w:color w:val="000000"/>
          <w:lang w:eastAsia="ar-SA"/>
        </w:rPr>
        <w:t>. </w:t>
      </w:r>
    </w:p>
    <w:p w:rsidR="00EF2B90" w:rsidRPr="00EF2B90" w:rsidRDefault="00CA3614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7</w:t>
      </w:r>
      <w:r w:rsidR="00EF2B90" w:rsidRPr="00EF2B90">
        <w:rPr>
          <w:rFonts w:eastAsia="ヒラギノ角ゴ Pro W3"/>
          <w:color w:val="000000"/>
          <w:lang w:eastAsia="ar-SA"/>
        </w:rPr>
        <w:t xml:space="preserve">.2. </w:t>
      </w:r>
      <w:r w:rsidR="003E58EE" w:rsidRPr="00EF2B90">
        <w:rPr>
          <w:rFonts w:eastAsia="ヒラギノ角ゴ Pro W3"/>
          <w:color w:val="000000"/>
          <w:lang w:eastAsia="ar-SA"/>
        </w:rPr>
        <w:t>Любые изменения и дополнения к настоящему договору имеют силу в случае если они оформлены в письменном виде и подп</w:t>
      </w:r>
      <w:r w:rsidR="00193213">
        <w:rPr>
          <w:rFonts w:eastAsia="ヒラギノ角ゴ Pro W3"/>
          <w:color w:val="000000"/>
          <w:lang w:eastAsia="ar-SA"/>
        </w:rPr>
        <w:t>исаны обеими С</w:t>
      </w:r>
      <w:r w:rsidR="003E58EE" w:rsidRPr="00EF2B90">
        <w:rPr>
          <w:rFonts w:eastAsia="ヒラギノ角ゴ Pro W3"/>
          <w:color w:val="000000"/>
          <w:lang w:eastAsia="ar-SA"/>
        </w:rPr>
        <w:t>торонами.</w:t>
      </w:r>
    </w:p>
    <w:p w:rsidR="003E58EE" w:rsidRPr="00C24906" w:rsidRDefault="00CA3614" w:rsidP="000F17BC">
      <w:pPr>
        <w:widowControl w:val="0"/>
        <w:suppressAutoHyphens/>
        <w:ind w:firstLine="709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7</w:t>
      </w:r>
      <w:r w:rsidR="00EF2B90" w:rsidRPr="00EF2B90">
        <w:rPr>
          <w:rFonts w:eastAsia="ヒラギノ角ゴ Pro W3"/>
          <w:color w:val="000000"/>
          <w:lang w:eastAsia="ar-SA"/>
        </w:rPr>
        <w:t xml:space="preserve">.3. </w:t>
      </w:r>
      <w:r w:rsidR="00E179D5" w:rsidRPr="00EF2B90">
        <w:rPr>
          <w:rFonts w:eastAsia="ヒラギノ角ゴ Pro W3"/>
          <w:color w:val="000000"/>
          <w:lang w:eastAsia="ar-SA"/>
        </w:rPr>
        <w:t>Настоящ</w:t>
      </w:r>
      <w:r w:rsidR="00E179D5">
        <w:rPr>
          <w:rFonts w:eastAsia="ヒラギノ角ゴ Pro W3"/>
          <w:color w:val="000000"/>
          <w:lang w:eastAsia="ar-SA"/>
        </w:rPr>
        <w:t>ий договор может быть р</w:t>
      </w:r>
      <w:r w:rsidR="00E179D5" w:rsidRPr="00EF2B90">
        <w:rPr>
          <w:rFonts w:eastAsia="ヒラギノ角ゴ Pro W3"/>
          <w:color w:val="000000"/>
          <w:lang w:eastAsia="ar-SA"/>
        </w:rPr>
        <w:t>астор</w:t>
      </w:r>
      <w:r w:rsidR="00E179D5">
        <w:rPr>
          <w:rFonts w:eastAsia="ヒラギノ角ゴ Pro W3"/>
          <w:color w:val="000000"/>
          <w:lang w:eastAsia="ar-SA"/>
        </w:rPr>
        <w:t xml:space="preserve">гнут </w:t>
      </w:r>
      <w:r w:rsidRPr="00EF2B90">
        <w:rPr>
          <w:rFonts w:eastAsia="ヒラギノ角ゴ Pro W3"/>
          <w:color w:val="000000"/>
          <w:lang w:eastAsia="ar-SA"/>
        </w:rPr>
        <w:t xml:space="preserve">по соглашению </w:t>
      </w:r>
      <w:r w:rsidR="00193213">
        <w:rPr>
          <w:rFonts w:eastAsia="ヒラギノ角ゴ Pro W3"/>
          <w:color w:val="000000"/>
          <w:lang w:eastAsia="ar-SA"/>
        </w:rPr>
        <w:t>Сторон</w:t>
      </w:r>
      <w:r w:rsidRPr="00EF2B90">
        <w:rPr>
          <w:rFonts w:eastAsia="ヒラギノ角ゴ Pro W3"/>
          <w:color w:val="000000"/>
          <w:lang w:eastAsia="ar-SA"/>
        </w:rPr>
        <w:t xml:space="preserve"> либо </w:t>
      </w:r>
      <w:r w:rsidR="00E179D5">
        <w:rPr>
          <w:rFonts w:eastAsia="ヒラギノ角ゴ Pro W3"/>
          <w:color w:val="000000"/>
          <w:lang w:eastAsia="ar-SA"/>
        </w:rPr>
        <w:t xml:space="preserve">в </w:t>
      </w:r>
      <w:r w:rsidR="00E179D5">
        <w:rPr>
          <w:rFonts w:eastAsia="ヒラギノ角ゴ Pro W3"/>
          <w:color w:val="000000"/>
          <w:lang w:eastAsia="ar-SA"/>
        </w:rPr>
        <w:lastRenderedPageBreak/>
        <w:t xml:space="preserve">одностороннем порядке </w:t>
      </w:r>
      <w:r w:rsidRPr="00EF2B90">
        <w:rPr>
          <w:rFonts w:eastAsia="ヒラギノ角ゴ Pro W3"/>
          <w:color w:val="000000"/>
          <w:lang w:eastAsia="ar-SA"/>
        </w:rPr>
        <w:t>по основаниям, предусмотренным настоящим договором</w:t>
      </w:r>
      <w:r w:rsidR="00E179D5">
        <w:rPr>
          <w:rFonts w:eastAsia="ヒラギノ角ゴ Pro W3"/>
          <w:color w:val="000000"/>
          <w:lang w:eastAsia="ar-SA"/>
        </w:rPr>
        <w:t xml:space="preserve"> или</w:t>
      </w:r>
      <w:r w:rsidRPr="00EF2B90">
        <w:rPr>
          <w:rFonts w:eastAsia="ヒラギノ角ゴ Pro W3"/>
          <w:color w:val="000000"/>
          <w:lang w:eastAsia="ar-SA"/>
        </w:rPr>
        <w:t xml:space="preserve"> </w:t>
      </w:r>
      <w:r w:rsidR="00E179D5">
        <w:rPr>
          <w:rFonts w:eastAsia="ヒラギノ角ゴ Pro W3"/>
          <w:color w:val="000000"/>
          <w:lang w:eastAsia="ar-SA"/>
        </w:rPr>
        <w:t>действующим законодательством РФ</w:t>
      </w:r>
      <w:r w:rsidRPr="00EF2B90">
        <w:rPr>
          <w:rFonts w:eastAsia="ヒラギノ角ゴ Pro W3"/>
          <w:color w:val="000000"/>
          <w:lang w:eastAsia="ar-SA"/>
        </w:rPr>
        <w:t xml:space="preserve">. Сторона, решившая расторгнуть </w:t>
      </w:r>
      <w:r w:rsidR="00E179D5" w:rsidRPr="00EF2B90">
        <w:rPr>
          <w:rFonts w:eastAsia="ヒラギノ角ゴ Pro W3"/>
          <w:color w:val="000000"/>
          <w:lang w:eastAsia="ar-SA"/>
        </w:rPr>
        <w:t>Договор</w:t>
      </w:r>
      <w:r w:rsidRPr="00EF2B90">
        <w:rPr>
          <w:rFonts w:eastAsia="ヒラギノ角ゴ Pro W3"/>
          <w:color w:val="000000"/>
          <w:lang w:eastAsia="ar-SA"/>
        </w:rPr>
        <w:t xml:space="preserve">, направляет письменное уведомление другой </w:t>
      </w:r>
      <w:r w:rsidR="00193213">
        <w:rPr>
          <w:rFonts w:eastAsia="ヒラギノ角ゴ Pro W3"/>
          <w:color w:val="000000"/>
          <w:lang w:eastAsia="ar-SA"/>
        </w:rPr>
        <w:t>С</w:t>
      </w:r>
      <w:r w:rsidRPr="00EF2B90">
        <w:rPr>
          <w:rFonts w:eastAsia="ヒラギノ角ゴ Pro W3"/>
          <w:color w:val="000000"/>
          <w:lang w:eastAsia="ar-SA"/>
        </w:rPr>
        <w:t>тороне</w:t>
      </w:r>
      <w:r>
        <w:rPr>
          <w:rFonts w:eastAsia="ヒラギノ角ゴ Pro W3"/>
          <w:color w:val="000000"/>
          <w:lang w:eastAsia="ar-SA"/>
        </w:rPr>
        <w:t xml:space="preserve"> не позднее, чем за 30 (тридцать) календарных дней до</w:t>
      </w:r>
      <w:r w:rsidR="00193213">
        <w:rPr>
          <w:rFonts w:eastAsia="ヒラギノ角ゴ Pro W3"/>
          <w:color w:val="000000"/>
          <w:lang w:eastAsia="ar-SA"/>
        </w:rPr>
        <w:t xml:space="preserve"> предлагаемой даты расторжения Д</w:t>
      </w:r>
      <w:r>
        <w:rPr>
          <w:rFonts w:eastAsia="ヒラギノ角ゴ Pro W3"/>
          <w:color w:val="000000"/>
          <w:lang w:eastAsia="ar-SA"/>
        </w:rPr>
        <w:t>оговора.</w:t>
      </w:r>
    </w:p>
    <w:p w:rsidR="00EF2B90" w:rsidRPr="00EF2B90" w:rsidRDefault="00CA3614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7</w:t>
      </w:r>
      <w:r w:rsidR="00EF2B90" w:rsidRPr="00EF2B90">
        <w:rPr>
          <w:rFonts w:eastAsia="ヒラギノ角ゴ Pro W3"/>
          <w:color w:val="000000"/>
          <w:lang w:eastAsia="ar-SA"/>
        </w:rPr>
        <w:t>.</w:t>
      </w:r>
      <w:r w:rsidR="00BA18C1">
        <w:rPr>
          <w:rFonts w:eastAsia="ヒラギノ角ゴ Pro W3"/>
          <w:color w:val="000000"/>
          <w:lang w:eastAsia="ar-SA"/>
        </w:rPr>
        <w:t>4</w:t>
      </w:r>
      <w:r w:rsidR="00EF2B90" w:rsidRPr="00EF2B90">
        <w:rPr>
          <w:rFonts w:eastAsia="ヒラギノ角ゴ Pro W3"/>
          <w:color w:val="000000"/>
          <w:lang w:eastAsia="ar-SA"/>
        </w:rPr>
        <w:t xml:space="preserve">. Стороны признают, что документы, связанные с исполнением обязательств по настоящему договору и направленные по почтовому адресу, указанному в </w:t>
      </w:r>
      <w:r w:rsidR="0082510A">
        <w:rPr>
          <w:rFonts w:eastAsia="ヒラギノ角ゴ Pro W3"/>
          <w:color w:val="000000"/>
          <w:lang w:eastAsia="ar-SA"/>
        </w:rPr>
        <w:t xml:space="preserve">реквизитах </w:t>
      </w:r>
      <w:r w:rsidR="00E179D5">
        <w:rPr>
          <w:rFonts w:eastAsia="ヒラギノ角ゴ Pro W3"/>
          <w:color w:val="000000"/>
          <w:lang w:eastAsia="ar-SA"/>
        </w:rPr>
        <w:t>к Договору</w:t>
      </w:r>
      <w:r w:rsidR="00E179D5" w:rsidRPr="00EF2B90">
        <w:rPr>
          <w:rFonts w:eastAsia="ヒラギノ角ゴ Pro W3"/>
          <w:color w:val="000000"/>
          <w:lang w:eastAsia="ar-SA"/>
        </w:rPr>
        <w:t xml:space="preserve">, </w:t>
      </w:r>
      <w:r w:rsidR="00EF2B90" w:rsidRPr="00EF2B90">
        <w:rPr>
          <w:rFonts w:eastAsia="ヒラギノ角ゴ Pro W3"/>
          <w:color w:val="000000"/>
          <w:lang w:eastAsia="ar-SA"/>
        </w:rPr>
        <w:t xml:space="preserve">считаются направленными надлежащим образом. Отказ </w:t>
      </w:r>
      <w:r w:rsidR="00193213">
        <w:rPr>
          <w:rFonts w:eastAsia="ヒラギノ角ゴ Pro W3"/>
          <w:color w:val="000000"/>
          <w:lang w:eastAsia="ar-SA"/>
        </w:rPr>
        <w:t>Стороны от получения документов</w:t>
      </w:r>
      <w:r w:rsidR="00EF2B90" w:rsidRPr="00EF2B90">
        <w:rPr>
          <w:rFonts w:eastAsia="ヒラギノ角ゴ Pro W3"/>
          <w:color w:val="000000"/>
          <w:lang w:eastAsia="ar-SA"/>
        </w:rPr>
        <w:t xml:space="preserve"> </w:t>
      </w:r>
      <w:r w:rsidR="00E179D5">
        <w:rPr>
          <w:rFonts w:eastAsia="ヒラギノ角ゴ Pro W3"/>
          <w:color w:val="000000"/>
          <w:lang w:eastAsia="ar-SA"/>
        </w:rPr>
        <w:t>указанным</w:t>
      </w:r>
      <w:r w:rsidR="00193213">
        <w:rPr>
          <w:rFonts w:eastAsia="ヒラギノ角ゴ Pro W3"/>
          <w:color w:val="000000"/>
          <w:lang w:eastAsia="ar-SA"/>
        </w:rPr>
        <w:t xml:space="preserve"> образом</w:t>
      </w:r>
      <w:r w:rsidR="00EF2B90" w:rsidRPr="00EF2B90">
        <w:rPr>
          <w:rFonts w:eastAsia="ヒラギノ角ゴ Pro W3"/>
          <w:color w:val="000000"/>
          <w:lang w:eastAsia="ar-SA"/>
        </w:rPr>
        <w:t xml:space="preserve"> или отсутствие Стороны по почтовому адресу, указанному в </w:t>
      </w:r>
      <w:r w:rsidR="00E179D5">
        <w:rPr>
          <w:rFonts w:eastAsia="ヒラギノ角ゴ Pro W3"/>
          <w:color w:val="000000"/>
          <w:lang w:eastAsia="ar-SA"/>
        </w:rPr>
        <w:t>Договоре</w:t>
      </w:r>
      <w:r w:rsidR="00EF2B90" w:rsidRPr="00EF2B90">
        <w:rPr>
          <w:rFonts w:eastAsia="ヒラギノ角ゴ Pro W3"/>
          <w:color w:val="000000"/>
          <w:lang w:eastAsia="ar-SA"/>
        </w:rPr>
        <w:t>, не является основанием для последующего заявления Стороной о неполучении направленных документов.</w:t>
      </w:r>
    </w:p>
    <w:p w:rsidR="00A5349C" w:rsidRDefault="00CA3614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7</w:t>
      </w:r>
      <w:r w:rsidR="00EF2B90" w:rsidRPr="00EF2B90">
        <w:rPr>
          <w:rFonts w:eastAsia="ヒラギノ角ゴ Pro W3"/>
          <w:color w:val="000000"/>
          <w:lang w:eastAsia="ar-SA"/>
        </w:rPr>
        <w:t>.</w:t>
      </w:r>
      <w:r w:rsidR="00BA18C1">
        <w:rPr>
          <w:rFonts w:eastAsia="ヒラギノ角ゴ Pro W3"/>
          <w:color w:val="000000"/>
          <w:lang w:eastAsia="ar-SA"/>
        </w:rPr>
        <w:t>5</w:t>
      </w:r>
      <w:r w:rsidR="00EF2B90" w:rsidRPr="00EF2B90">
        <w:rPr>
          <w:rFonts w:eastAsia="ヒラギノ角ゴ Pro W3"/>
          <w:color w:val="000000"/>
          <w:lang w:eastAsia="ar-SA"/>
        </w:rPr>
        <w:t xml:space="preserve">. Настоящий договор составлен в 2-х экземплярах, имеющих </w:t>
      </w:r>
      <w:r w:rsidR="00960D7F">
        <w:rPr>
          <w:rFonts w:eastAsia="ヒラギノ角ゴ Pro W3"/>
          <w:color w:val="000000"/>
          <w:lang w:eastAsia="ar-SA"/>
        </w:rPr>
        <w:t>равную</w:t>
      </w:r>
      <w:r w:rsidR="00960D7F" w:rsidRPr="00EF2B90">
        <w:rPr>
          <w:rFonts w:eastAsia="ヒラギノ角ゴ Pro W3"/>
          <w:color w:val="000000"/>
          <w:lang w:eastAsia="ar-SA"/>
        </w:rPr>
        <w:t xml:space="preserve"> </w:t>
      </w:r>
      <w:r w:rsidR="00EF2B90" w:rsidRPr="00EF2B90">
        <w:rPr>
          <w:rFonts w:eastAsia="ヒラギノ角ゴ Pro W3"/>
          <w:color w:val="000000"/>
          <w:lang w:eastAsia="ar-SA"/>
        </w:rPr>
        <w:t xml:space="preserve">юридическую силу, по одному экземпляру для каждой из </w:t>
      </w:r>
      <w:r w:rsidR="00193213">
        <w:rPr>
          <w:rFonts w:eastAsia="ヒラギノ角ゴ Pro W3"/>
          <w:color w:val="000000"/>
          <w:lang w:eastAsia="ar-SA"/>
        </w:rPr>
        <w:t>С</w:t>
      </w:r>
      <w:r w:rsidR="00EF2B90" w:rsidRPr="00EF2B90">
        <w:rPr>
          <w:rFonts w:eastAsia="ヒラギノ角ゴ Pro W3"/>
          <w:color w:val="000000"/>
          <w:lang w:eastAsia="ar-SA"/>
        </w:rPr>
        <w:t xml:space="preserve">торон. </w:t>
      </w:r>
    </w:p>
    <w:p w:rsidR="00EF2B90" w:rsidRDefault="00CA3614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7</w:t>
      </w:r>
      <w:r w:rsidR="00A5349C" w:rsidRPr="00EF2B90">
        <w:rPr>
          <w:rFonts w:eastAsia="ヒラギノ角ゴ Pro W3"/>
          <w:color w:val="000000"/>
          <w:lang w:eastAsia="ar-SA"/>
        </w:rPr>
        <w:t>.</w:t>
      </w:r>
      <w:r w:rsidR="00BA18C1">
        <w:rPr>
          <w:rFonts w:eastAsia="ヒラギノ角ゴ Pro W3"/>
          <w:color w:val="000000"/>
          <w:lang w:eastAsia="ar-SA"/>
        </w:rPr>
        <w:t>6</w:t>
      </w:r>
      <w:r w:rsidR="00A5349C" w:rsidRPr="00EF2B90">
        <w:rPr>
          <w:rFonts w:eastAsia="ヒラギノ角ゴ Pro W3"/>
          <w:color w:val="000000"/>
          <w:lang w:eastAsia="ar-SA"/>
        </w:rPr>
        <w:t xml:space="preserve">. </w:t>
      </w:r>
      <w:r w:rsidR="00EF2B90" w:rsidRPr="00EF2B90">
        <w:rPr>
          <w:rFonts w:eastAsia="ヒラギノ角ゴ Pro W3"/>
          <w:color w:val="000000"/>
          <w:lang w:eastAsia="ar-SA"/>
        </w:rPr>
        <w:t xml:space="preserve">Настоящий договор вступает в силу с момента его подписания и действует </w:t>
      </w:r>
      <w:r w:rsidR="00130385">
        <w:rPr>
          <w:rFonts w:eastAsia="ヒラギノ角ゴ Pro W3"/>
          <w:color w:val="000000"/>
          <w:lang w:eastAsia="ar-SA"/>
        </w:rPr>
        <w:t xml:space="preserve">до полного исполнения </w:t>
      </w:r>
      <w:r w:rsidR="00EF2B90" w:rsidRPr="00EF2B90">
        <w:rPr>
          <w:rFonts w:eastAsia="ヒラギノ角ゴ Pro W3"/>
          <w:color w:val="000000"/>
          <w:lang w:eastAsia="ar-SA"/>
        </w:rPr>
        <w:t xml:space="preserve">Сторонами своих обязательств. </w:t>
      </w:r>
    </w:p>
    <w:p w:rsidR="00E179D5" w:rsidRPr="00EF2B90" w:rsidRDefault="00E179D5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</w:p>
    <w:p w:rsidR="00EF2B90" w:rsidRPr="00EF2B90" w:rsidRDefault="00A5349C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ПРИЛОЖЕНИЯ</w:t>
      </w:r>
      <w:r w:rsidR="00EF2B90" w:rsidRPr="00EF2B90">
        <w:rPr>
          <w:rFonts w:eastAsia="ヒラギノ角ゴ Pro W3"/>
          <w:color w:val="000000"/>
          <w:lang w:eastAsia="ar-SA"/>
        </w:rPr>
        <w:t xml:space="preserve">: </w:t>
      </w:r>
    </w:p>
    <w:p w:rsidR="00EF2B90" w:rsidRPr="00EF2B90" w:rsidRDefault="00A5349C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 xml:space="preserve">1. </w:t>
      </w:r>
      <w:r w:rsidR="00EF2B90" w:rsidRPr="00EF2B90">
        <w:rPr>
          <w:rFonts w:eastAsia="ヒラギノ角ゴ Pro W3"/>
          <w:color w:val="000000"/>
          <w:lang w:eastAsia="ar-SA"/>
        </w:rPr>
        <w:t>Техническ</w:t>
      </w:r>
      <w:r w:rsidR="005240A9">
        <w:rPr>
          <w:rFonts w:eastAsia="ヒラギノ角ゴ Pro W3"/>
          <w:color w:val="000000"/>
          <w:lang w:eastAsia="ar-SA"/>
        </w:rPr>
        <w:t>и</w:t>
      </w:r>
      <w:r w:rsidR="00EF2B90" w:rsidRPr="00EF2B90">
        <w:rPr>
          <w:rFonts w:eastAsia="ヒラギノ角ゴ Pro W3"/>
          <w:color w:val="000000"/>
          <w:lang w:eastAsia="ar-SA"/>
        </w:rPr>
        <w:t xml:space="preserve">е </w:t>
      </w:r>
      <w:r w:rsidR="005240A9">
        <w:rPr>
          <w:rFonts w:eastAsia="ヒラギノ角ゴ Pro W3"/>
          <w:color w:val="000000"/>
          <w:lang w:eastAsia="ar-SA"/>
        </w:rPr>
        <w:t>условия</w:t>
      </w:r>
      <w:r w:rsidR="00EF2B90" w:rsidRPr="00EF2B90">
        <w:rPr>
          <w:rFonts w:eastAsia="ヒラギノ角ゴ Pro W3"/>
          <w:color w:val="000000"/>
          <w:lang w:eastAsia="ar-SA"/>
        </w:rPr>
        <w:t>.</w:t>
      </w:r>
    </w:p>
    <w:p w:rsidR="00EF2B90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2.</w:t>
      </w:r>
      <w:r w:rsidR="00F26A18">
        <w:rPr>
          <w:rFonts w:eastAsia="ヒラギノ角ゴ Pro W3"/>
          <w:color w:val="000000"/>
          <w:lang w:eastAsia="ar-SA"/>
        </w:rPr>
        <w:t xml:space="preserve"> </w:t>
      </w:r>
      <w:r w:rsidR="00AB2D68">
        <w:rPr>
          <w:rFonts w:eastAsia="ヒラギノ角ゴ Pro W3"/>
          <w:color w:val="000000"/>
          <w:lang w:eastAsia="ar-SA"/>
        </w:rPr>
        <w:t>Ориентировочный с</w:t>
      </w:r>
      <w:r w:rsidR="008068FB">
        <w:rPr>
          <w:rFonts w:eastAsia="ヒラギノ角ゴ Pro W3"/>
          <w:color w:val="000000"/>
          <w:lang w:eastAsia="ar-SA"/>
        </w:rPr>
        <w:t>метный расчет</w:t>
      </w:r>
      <w:r w:rsidRPr="00EF2B90">
        <w:rPr>
          <w:rFonts w:eastAsia="ヒラギノ角ゴ Pro W3"/>
          <w:color w:val="000000"/>
          <w:lang w:eastAsia="ar-SA"/>
        </w:rPr>
        <w:t>.</w:t>
      </w:r>
    </w:p>
    <w:p w:rsidR="00EF2B90" w:rsidRPr="00EF2B90" w:rsidRDefault="00EF2B90" w:rsidP="000F17B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</w:p>
    <w:p w:rsidR="00EF2B90" w:rsidRDefault="009D2079" w:rsidP="000F17BC">
      <w:pPr>
        <w:widowControl w:val="0"/>
        <w:suppressAutoHyphens/>
        <w:jc w:val="center"/>
        <w:rPr>
          <w:rFonts w:eastAsia="ヒラギノ角ゴ Pro W3"/>
          <w:b/>
          <w:bCs/>
          <w:color w:val="000000"/>
          <w:lang w:eastAsia="ar-SA"/>
        </w:rPr>
      </w:pPr>
      <w:r w:rsidRPr="009D2079">
        <w:rPr>
          <w:rFonts w:eastAsia="ヒラギノ角ゴ Pro W3"/>
          <w:b/>
          <w:color w:val="000000"/>
          <w:lang w:eastAsia="ar-SA"/>
        </w:rPr>
        <w:t xml:space="preserve">РЕКВИЗИТЫ </w:t>
      </w:r>
      <w:r w:rsidRPr="009D2079">
        <w:rPr>
          <w:rFonts w:eastAsia="ヒラギノ角ゴ Pro W3"/>
          <w:b/>
          <w:bCs/>
          <w:color w:val="000000"/>
          <w:lang w:eastAsia="ar-SA"/>
        </w:rPr>
        <w:t>СТОРОН.</w:t>
      </w:r>
    </w:p>
    <w:p w:rsidR="00F35452" w:rsidRPr="009D2079" w:rsidRDefault="00F35452" w:rsidP="000F17BC">
      <w:pPr>
        <w:widowControl w:val="0"/>
        <w:suppressAutoHyphens/>
        <w:jc w:val="center"/>
        <w:rPr>
          <w:rFonts w:eastAsia="ヒラギノ角ゴ Pro W3"/>
          <w:b/>
          <w:color w:val="000000"/>
          <w:lang w:eastAsia="ar-SA"/>
        </w:rPr>
      </w:pPr>
    </w:p>
    <w:tbl>
      <w:tblPr>
        <w:tblW w:w="9608" w:type="dxa"/>
        <w:jc w:val="center"/>
        <w:tblLook w:val="01E0"/>
      </w:tblPr>
      <w:tblGrid>
        <w:gridCol w:w="4713"/>
        <w:gridCol w:w="359"/>
        <w:gridCol w:w="4536"/>
      </w:tblGrid>
      <w:tr w:rsidR="00EF2B90" w:rsidRPr="00EF2B90" w:rsidTr="00E179D5">
        <w:trPr>
          <w:jc w:val="center"/>
        </w:trPr>
        <w:tc>
          <w:tcPr>
            <w:tcW w:w="4713" w:type="dxa"/>
            <w:shd w:val="clear" w:color="auto" w:fill="auto"/>
          </w:tcPr>
          <w:p w:rsidR="00EF2B90" w:rsidRDefault="00A577E5" w:rsidP="000F17BC">
            <w:pPr>
              <w:widowControl w:val="0"/>
              <w:suppressAutoHyphens/>
              <w:spacing w:line="360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ИСПОЛНИТЕЛЬ</w:t>
            </w:r>
          </w:p>
          <w:p w:rsidR="003F5B51" w:rsidRDefault="003F5B51" w:rsidP="000F17B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  <w:p w:rsidR="00B47978" w:rsidRDefault="00B47978" w:rsidP="000F17BC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  <w:p w:rsidR="00B47978" w:rsidRPr="009D2079" w:rsidRDefault="00B47978" w:rsidP="000F17BC">
            <w:pPr>
              <w:widowControl w:val="0"/>
              <w:suppressAutoHyphens/>
              <w:spacing w:line="360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359" w:type="dxa"/>
            <w:shd w:val="clear" w:color="auto" w:fill="auto"/>
          </w:tcPr>
          <w:p w:rsidR="00EF2B90" w:rsidRPr="00EF2B90" w:rsidRDefault="00EF2B90" w:rsidP="000F17BC">
            <w:pPr>
              <w:widowControl w:val="0"/>
              <w:suppressAutoHyphens/>
              <w:spacing w:line="360" w:lineRule="auto"/>
              <w:ind w:firstLine="720"/>
              <w:jc w:val="both"/>
              <w:rPr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3F5B51" w:rsidRDefault="00E13A82" w:rsidP="000F17B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  <w:r w:rsidRPr="0096381E">
              <w:rPr>
                <w:b/>
                <w:lang w:eastAsia="ar-SA"/>
              </w:rPr>
              <w:t>ЗАКАЗЧИК</w:t>
            </w:r>
          </w:p>
          <w:p w:rsidR="00F35452" w:rsidRDefault="00F35452" w:rsidP="000F17BC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  <w:p w:rsidR="00F35452" w:rsidRDefault="00F35452" w:rsidP="000F17BC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  <w:p w:rsidR="00F35452" w:rsidRPr="00EF2B90" w:rsidRDefault="00F35452" w:rsidP="000F17BC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 w:rsidR="00F35452" w:rsidRPr="00EF2B90" w:rsidTr="00E179D5">
        <w:trPr>
          <w:jc w:val="center"/>
        </w:trPr>
        <w:tc>
          <w:tcPr>
            <w:tcW w:w="4713" w:type="dxa"/>
            <w:shd w:val="clear" w:color="auto" w:fill="auto"/>
          </w:tcPr>
          <w:p w:rsidR="00F35452" w:rsidRPr="009D2079" w:rsidRDefault="00F35452" w:rsidP="000F17BC">
            <w:pPr>
              <w:widowControl w:val="0"/>
              <w:suppressAutoHyphens/>
              <w:spacing w:line="360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____________________/</w:t>
            </w:r>
            <w:r w:rsidR="00935BF6">
              <w:rPr>
                <w:lang w:eastAsia="ar-SA"/>
              </w:rPr>
              <w:t>_____________</w:t>
            </w:r>
            <w:r w:rsidRPr="00F973D6">
              <w:rPr>
                <w:lang w:eastAsia="ar-SA"/>
              </w:rPr>
              <w:t>/</w:t>
            </w:r>
          </w:p>
        </w:tc>
        <w:tc>
          <w:tcPr>
            <w:tcW w:w="359" w:type="dxa"/>
            <w:shd w:val="clear" w:color="auto" w:fill="auto"/>
          </w:tcPr>
          <w:p w:rsidR="00F35452" w:rsidRPr="00EF2B90" w:rsidRDefault="00F35452" w:rsidP="000F17BC">
            <w:pPr>
              <w:widowControl w:val="0"/>
              <w:suppressAutoHyphens/>
              <w:spacing w:line="360" w:lineRule="auto"/>
              <w:ind w:firstLine="720"/>
              <w:jc w:val="both"/>
              <w:rPr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F35452" w:rsidRPr="009D2079" w:rsidRDefault="00F35452" w:rsidP="000F17BC">
            <w:pPr>
              <w:widowControl w:val="0"/>
              <w:suppressAutoHyphens/>
              <w:spacing w:line="360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____________________/</w:t>
            </w:r>
            <w:r w:rsidR="00935BF6">
              <w:rPr>
                <w:lang w:eastAsia="ar-SA"/>
              </w:rPr>
              <w:t>______________</w:t>
            </w:r>
            <w:r w:rsidRPr="00F973D6">
              <w:rPr>
                <w:lang w:eastAsia="ar-SA"/>
              </w:rPr>
              <w:t>/</w:t>
            </w:r>
          </w:p>
        </w:tc>
      </w:tr>
    </w:tbl>
    <w:p w:rsidR="003F5B51" w:rsidRDefault="003F5B51" w:rsidP="000F17BC">
      <w:pPr>
        <w:widowControl w:val="0"/>
        <w:suppressAutoHyphens/>
      </w:pPr>
    </w:p>
    <w:p w:rsidR="00B64653" w:rsidRDefault="00B64653" w:rsidP="000F17BC">
      <w:pPr>
        <w:widowControl w:val="0"/>
        <w:suppressAutoHyphens/>
      </w:pPr>
      <w:r>
        <w:br w:type="page"/>
      </w:r>
    </w:p>
    <w:p w:rsidR="003F5B51" w:rsidRDefault="001A1A0E" w:rsidP="000F17BC">
      <w:pPr>
        <w:widowControl w:val="0"/>
        <w:suppressAutoHyphens/>
        <w:jc w:val="right"/>
        <w:outlineLvl w:val="0"/>
      </w:pPr>
      <w:r>
        <w:lastRenderedPageBreak/>
        <w:t>Приложение №1 к договору от «</w:t>
      </w:r>
      <w:permStart w:id="0" w:edGrp="everyone"/>
      <w:r>
        <w:t>__</w:t>
      </w:r>
      <w:permEnd w:id="0"/>
      <w:r>
        <w:t xml:space="preserve">» </w:t>
      </w:r>
      <w:permStart w:id="1" w:edGrp="everyone"/>
      <w:r>
        <w:t>__________</w:t>
      </w:r>
      <w:permEnd w:id="1"/>
      <w:r>
        <w:t xml:space="preserve"> 20</w:t>
      </w:r>
      <w:permStart w:id="2" w:edGrp="everyone"/>
      <w:r>
        <w:t>___</w:t>
      </w:r>
      <w:permEnd w:id="2"/>
      <w:r>
        <w:t>г.</w:t>
      </w:r>
    </w:p>
    <w:p w:rsidR="003F5B51" w:rsidRDefault="001A1A0E" w:rsidP="000F17BC">
      <w:pPr>
        <w:widowControl w:val="0"/>
        <w:suppressAutoHyphens/>
        <w:jc w:val="right"/>
        <w:outlineLvl w:val="0"/>
        <w:rPr>
          <w:rFonts w:asciiTheme="minorHAnsi" w:hAnsiTheme="minorHAnsi" w:cs="TimesNewRomanPSMT"/>
          <w:b/>
          <w:bCs/>
        </w:rPr>
      </w:pPr>
      <w:r>
        <w:t>№</w:t>
      </w:r>
      <w:permStart w:id="3" w:edGrp="everyone"/>
      <w:r>
        <w:t>_____________________</w:t>
      </w:r>
      <w:permEnd w:id="3"/>
    </w:p>
    <w:p w:rsidR="002E64D7" w:rsidRDefault="002E64D7" w:rsidP="000F1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center"/>
        <w:rPr>
          <w:rFonts w:eastAsia="ヒラギノ角ゴ Pro W3"/>
          <w:b/>
          <w:color w:val="000000"/>
          <w:lang w:eastAsia="ar-SA"/>
        </w:rPr>
      </w:pPr>
    </w:p>
    <w:tbl>
      <w:tblPr>
        <w:tblW w:w="0" w:type="auto"/>
        <w:tblLook w:val="04A0"/>
      </w:tblPr>
      <w:tblGrid>
        <w:gridCol w:w="5495"/>
        <w:gridCol w:w="4252"/>
      </w:tblGrid>
      <w:tr w:rsidR="009A7704" w:rsidRPr="003F1388" w:rsidTr="009E5E50">
        <w:trPr>
          <w:trHeight w:val="2692"/>
        </w:trPr>
        <w:tc>
          <w:tcPr>
            <w:tcW w:w="5495" w:type="dxa"/>
          </w:tcPr>
          <w:p w:rsidR="009A7704" w:rsidRPr="004A5798" w:rsidRDefault="00992FB7" w:rsidP="000F17BC">
            <w:pPr>
              <w:widowControl w:val="0"/>
              <w:suppressAutoHyphens/>
              <w:spacing w:before="440" w:line="288" w:lineRule="auto"/>
              <w:rPr>
                <w:b/>
              </w:rPr>
            </w:pPr>
            <w:r w:rsidRPr="00C24906"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-184150</wp:posOffset>
                  </wp:positionH>
                  <wp:positionV relativeFrom="page">
                    <wp:posOffset>-5715</wp:posOffset>
                  </wp:positionV>
                  <wp:extent cx="6496050" cy="1371600"/>
                  <wp:effectExtent l="1905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9A7704" w:rsidRPr="003F1388" w:rsidRDefault="009A7704" w:rsidP="000F17BC">
            <w:pPr>
              <w:widowControl w:val="0"/>
              <w:suppressAutoHyphens/>
            </w:pPr>
          </w:p>
        </w:tc>
      </w:tr>
    </w:tbl>
    <w:p w:rsidR="000B7D9F" w:rsidRDefault="000B7D9F" w:rsidP="000F17BC">
      <w:pPr>
        <w:pStyle w:val="40"/>
        <w:keepNext w:val="0"/>
        <w:widowControl w:val="0"/>
        <w:suppressAutoHyphens/>
        <w:spacing w:before="0"/>
        <w:jc w:val="center"/>
        <w:rPr>
          <w:sz w:val="24"/>
          <w:szCs w:val="24"/>
        </w:rPr>
      </w:pPr>
      <w:r w:rsidRPr="00564D38">
        <w:rPr>
          <w:sz w:val="24"/>
          <w:szCs w:val="24"/>
        </w:rPr>
        <w:t>ТЕХНИЧЕСКИЕ УСЛОВИЯ</w:t>
      </w:r>
    </w:p>
    <w:p w:rsidR="000B7D9F" w:rsidRPr="00EE6A9C" w:rsidRDefault="000B7D9F" w:rsidP="000F17BC">
      <w:pPr>
        <w:widowControl w:val="0"/>
        <w:suppressAutoHyphens/>
        <w:ind w:left="1416" w:hanging="1416"/>
        <w:jc w:val="center"/>
        <w:rPr>
          <w:b/>
        </w:rPr>
      </w:pPr>
      <w:r w:rsidRPr="00EE6A9C">
        <w:t>на проектирование</w:t>
      </w:r>
      <w:r w:rsidR="00155049">
        <w:t xml:space="preserve"> и</w:t>
      </w:r>
      <w:r w:rsidRPr="00EE6A9C">
        <w:t xml:space="preserve"> установку узла учета тепловой энергии</w:t>
      </w:r>
      <w:r w:rsidR="00BE45A8">
        <w:t xml:space="preserve"> и</w:t>
      </w:r>
      <w:r w:rsidR="00155049">
        <w:t xml:space="preserve"> теплоносителя</w:t>
      </w:r>
    </w:p>
    <w:p w:rsidR="000B7D9F" w:rsidRPr="00EE6A9C" w:rsidRDefault="000B7D9F" w:rsidP="000F17BC">
      <w:pPr>
        <w:widowControl w:val="0"/>
        <w:suppressAutoHyphens/>
        <w:ind w:left="1843" w:hanging="1843"/>
        <w:jc w:val="center"/>
      </w:pPr>
    </w:p>
    <w:p w:rsidR="000B7D9F" w:rsidRDefault="000B7D9F" w:rsidP="000F17BC">
      <w:pPr>
        <w:widowControl w:val="0"/>
        <w:suppressAutoHyphens/>
        <w:ind w:left="1843" w:hanging="1843"/>
      </w:pPr>
      <w:r w:rsidRPr="00EE6A9C">
        <w:rPr>
          <w:b/>
        </w:rPr>
        <w:t>Заказчик (потребитель):</w:t>
      </w:r>
      <w:r>
        <w:tab/>
      </w:r>
    </w:p>
    <w:p w:rsidR="000B7D9F" w:rsidRPr="003F1388" w:rsidRDefault="000B7D9F" w:rsidP="000F17BC">
      <w:pPr>
        <w:widowControl w:val="0"/>
        <w:suppressAutoHyphens/>
        <w:ind w:left="1843" w:hanging="1843"/>
        <w:rPr>
          <w:b/>
        </w:rPr>
      </w:pPr>
      <w:r w:rsidRPr="003F1388">
        <w:rPr>
          <w:b/>
        </w:rPr>
        <w:t>Объект:</w:t>
      </w:r>
    </w:p>
    <w:p w:rsidR="000B7D9F" w:rsidRPr="003F1388" w:rsidRDefault="000B7D9F" w:rsidP="000F17BC">
      <w:pPr>
        <w:widowControl w:val="0"/>
        <w:numPr>
          <w:ilvl w:val="0"/>
          <w:numId w:val="38"/>
        </w:numPr>
        <w:suppressAutoHyphens/>
        <w:ind w:left="2835" w:right="-142" w:hanging="1855"/>
      </w:pPr>
      <w:r>
        <w:t>Адрес: ___________________________________________________</w:t>
      </w:r>
    </w:p>
    <w:p w:rsidR="000B7D9F" w:rsidRPr="00533C1E" w:rsidRDefault="000B7D9F" w:rsidP="000F17BC">
      <w:pPr>
        <w:widowControl w:val="0"/>
        <w:numPr>
          <w:ilvl w:val="0"/>
          <w:numId w:val="38"/>
        </w:numPr>
        <w:suppressAutoHyphens/>
        <w:ind w:left="993" w:hanging="13"/>
        <w:rPr>
          <w:b/>
        </w:rPr>
      </w:pPr>
      <w:r w:rsidRPr="003F1388">
        <w:t xml:space="preserve">Назначение: </w:t>
      </w:r>
      <w:r>
        <w:tab/>
        <w:t>____________________________________</w:t>
      </w:r>
    </w:p>
    <w:p w:rsidR="000B7D9F" w:rsidRDefault="000B7D9F" w:rsidP="000F17BC">
      <w:pPr>
        <w:widowControl w:val="0"/>
        <w:numPr>
          <w:ilvl w:val="0"/>
          <w:numId w:val="38"/>
        </w:numPr>
        <w:suppressAutoHyphens/>
        <w:ind w:left="993" w:hanging="13"/>
      </w:pPr>
      <w:r w:rsidRPr="003F1388">
        <w:t xml:space="preserve">Характеристика объекта: </w:t>
      </w:r>
      <w:r>
        <w:t>_______________________________</w:t>
      </w:r>
    </w:p>
    <w:p w:rsidR="00E179D5" w:rsidRDefault="00E179D5" w:rsidP="000F17BC">
      <w:pPr>
        <w:widowControl w:val="0"/>
        <w:suppressAutoHyphens/>
        <w:ind w:left="709" w:hanging="425"/>
        <w:rPr>
          <w:b/>
        </w:rPr>
      </w:pPr>
    </w:p>
    <w:p w:rsidR="000B7D9F" w:rsidRPr="0043378C" w:rsidRDefault="000B7D9F" w:rsidP="000F17BC">
      <w:pPr>
        <w:widowControl w:val="0"/>
        <w:suppressAutoHyphens/>
        <w:ind w:left="709" w:hanging="425"/>
      </w:pPr>
      <w:r>
        <w:rPr>
          <w:b/>
        </w:rPr>
        <w:t>2.</w:t>
      </w:r>
      <w:r w:rsidRPr="0043378C">
        <w:rPr>
          <w:b/>
        </w:rPr>
        <w:tab/>
        <w:t>Тепловая нагрузка, Гкал/час: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134"/>
        <w:gridCol w:w="1276"/>
        <w:gridCol w:w="1276"/>
        <w:gridCol w:w="1559"/>
        <w:gridCol w:w="1417"/>
      </w:tblGrid>
      <w:tr w:rsidR="000B7D9F" w:rsidRPr="00B96AE9" w:rsidTr="00CF71D0">
        <w:trPr>
          <w:trHeight w:val="294"/>
        </w:trPr>
        <w:tc>
          <w:tcPr>
            <w:tcW w:w="2835" w:type="dxa"/>
            <w:tcBorders>
              <w:bottom w:val="single" w:sz="6" w:space="0" w:color="auto"/>
            </w:tcBorders>
            <w:shd w:val="clear" w:color="auto" w:fill="FABF8F"/>
          </w:tcPr>
          <w:p w:rsidR="000B7D9F" w:rsidRPr="00B96AE9" w:rsidRDefault="000B7D9F" w:rsidP="000F17BC">
            <w:pPr>
              <w:widowControl w:val="0"/>
              <w:suppressAutoHyphens/>
              <w:spacing w:line="288" w:lineRule="auto"/>
              <w:jc w:val="center"/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ABF8F"/>
          </w:tcPr>
          <w:p w:rsidR="000B7D9F" w:rsidRPr="00B96AE9" w:rsidRDefault="000B7D9F" w:rsidP="000F17BC">
            <w:pPr>
              <w:widowControl w:val="0"/>
              <w:suppressAutoHyphens/>
              <w:spacing w:line="288" w:lineRule="auto"/>
              <w:jc w:val="center"/>
            </w:pPr>
            <w:r w:rsidRPr="00B96AE9">
              <w:t>отопление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ABF8F"/>
          </w:tcPr>
          <w:p w:rsidR="000B7D9F" w:rsidRPr="00B96AE9" w:rsidRDefault="000B7D9F" w:rsidP="000F17BC">
            <w:pPr>
              <w:widowControl w:val="0"/>
              <w:suppressAutoHyphens/>
              <w:spacing w:line="288" w:lineRule="auto"/>
              <w:jc w:val="center"/>
            </w:pPr>
            <w:r w:rsidRPr="00B96AE9">
              <w:t>вентиляция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ABF8F"/>
          </w:tcPr>
          <w:p w:rsidR="000B7D9F" w:rsidRPr="00B96AE9" w:rsidRDefault="000B7D9F" w:rsidP="000F17BC">
            <w:pPr>
              <w:widowControl w:val="0"/>
              <w:suppressAutoHyphens/>
              <w:spacing w:line="288" w:lineRule="auto"/>
              <w:jc w:val="center"/>
            </w:pPr>
            <w:r w:rsidRPr="00B96AE9">
              <w:t>ГВС</w:t>
            </w:r>
            <w:r>
              <w:t>*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ABF8F"/>
          </w:tcPr>
          <w:p w:rsidR="000B7D9F" w:rsidRDefault="000B7D9F" w:rsidP="000F17BC">
            <w:pPr>
              <w:widowControl w:val="0"/>
              <w:suppressAutoHyphens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потери отопления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ABF8F"/>
          </w:tcPr>
          <w:p w:rsidR="000B7D9F" w:rsidRPr="00656DD7" w:rsidRDefault="000B7D9F" w:rsidP="000F17BC">
            <w:pPr>
              <w:widowControl w:val="0"/>
              <w:suppressAutoHyphens/>
              <w:spacing w:line="288" w:lineRule="auto"/>
              <w:jc w:val="center"/>
              <w:rPr>
                <w:sz w:val="18"/>
                <w:szCs w:val="18"/>
              </w:rPr>
            </w:pPr>
            <w:r w:rsidRPr="00656DD7">
              <w:rPr>
                <w:sz w:val="18"/>
                <w:szCs w:val="18"/>
              </w:rPr>
              <w:t>ОБЩАЯ</w:t>
            </w:r>
          </w:p>
        </w:tc>
      </w:tr>
      <w:tr w:rsidR="000B7D9F" w:rsidRPr="00B96AE9" w:rsidTr="00CF71D0"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Pr="008A5BA9" w:rsidRDefault="000B7D9F" w:rsidP="000F17BC">
            <w:pPr>
              <w:widowControl w:val="0"/>
              <w:suppressAutoHyphens/>
              <w:ind w:right="-108"/>
            </w:pPr>
            <w:r w:rsidRPr="008A5BA9">
              <w:t xml:space="preserve">Существующая по договору № </w:t>
            </w:r>
          </w:p>
        </w:tc>
      </w:tr>
      <w:tr w:rsidR="000B7D9F" w:rsidRPr="00B96AE9" w:rsidTr="00CF71D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Pr="00B462ED" w:rsidRDefault="000B7D9F" w:rsidP="000F17BC">
            <w:pPr>
              <w:widowControl w:val="0"/>
              <w:suppressAutoHyphens/>
              <w:spacing w:line="288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Pr="00B96AE9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Pr="00B96AE9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Pr="00B96AE9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Pr="00B96AE9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Default="000B7D9F" w:rsidP="000F17BC">
            <w:pPr>
              <w:widowControl w:val="0"/>
              <w:suppressAutoHyphens/>
              <w:jc w:val="center"/>
            </w:pPr>
          </w:p>
        </w:tc>
      </w:tr>
      <w:tr w:rsidR="000B7D9F" w:rsidRPr="00B96AE9" w:rsidTr="00CF71D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Default="000B7D9F" w:rsidP="000F17BC">
            <w:pPr>
              <w:widowControl w:val="0"/>
              <w:suppressAutoHyphens/>
              <w:spacing w:line="288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Default="000B7D9F" w:rsidP="000F17BC">
            <w:pPr>
              <w:widowControl w:val="0"/>
              <w:suppressAutoHyphens/>
              <w:jc w:val="center"/>
            </w:pPr>
          </w:p>
        </w:tc>
      </w:tr>
      <w:tr w:rsidR="000B7D9F" w:rsidRPr="00B96AE9" w:rsidTr="00CF71D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Pr="00B462ED" w:rsidRDefault="000B7D9F" w:rsidP="000F17BC">
            <w:pPr>
              <w:widowControl w:val="0"/>
              <w:suppressAutoHyphens/>
              <w:spacing w:line="288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Pr="00B96AE9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Pr="00B96AE9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Pr="00B96AE9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Pr="00B96AE9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Default="000B7D9F" w:rsidP="000F17BC">
            <w:pPr>
              <w:widowControl w:val="0"/>
              <w:suppressAutoHyphens/>
              <w:jc w:val="center"/>
            </w:pPr>
          </w:p>
        </w:tc>
      </w:tr>
      <w:tr w:rsidR="000B7D9F" w:rsidRPr="00B96AE9" w:rsidTr="00CF71D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Pr="00B462ED" w:rsidRDefault="000B7D9F" w:rsidP="000F17BC">
            <w:pPr>
              <w:widowControl w:val="0"/>
              <w:suppressAutoHyphens/>
              <w:spacing w:line="288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Default="000B7D9F" w:rsidP="000F17BC">
            <w:pPr>
              <w:widowControl w:val="0"/>
              <w:suppressAutoHyphens/>
              <w:jc w:val="center"/>
            </w:pPr>
          </w:p>
        </w:tc>
      </w:tr>
      <w:tr w:rsidR="000B7D9F" w:rsidRPr="00B96AE9" w:rsidTr="00CF71D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Pr="000645EB" w:rsidRDefault="000B7D9F" w:rsidP="000F17BC">
            <w:pPr>
              <w:widowControl w:val="0"/>
              <w:suppressAutoHyphens/>
              <w:spacing w:line="288" w:lineRule="auto"/>
            </w:pPr>
            <w:r w:rsidRPr="000645EB"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Pr="00B96AE9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Pr="00B96AE9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Pr="00B96AE9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Pr="00B96AE9" w:rsidRDefault="000B7D9F" w:rsidP="000F17BC">
            <w:pPr>
              <w:widowControl w:val="0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9F" w:rsidRPr="00B96AE9" w:rsidRDefault="000B7D9F" w:rsidP="000F17BC">
            <w:pPr>
              <w:widowControl w:val="0"/>
              <w:suppressAutoHyphens/>
              <w:jc w:val="center"/>
            </w:pPr>
          </w:p>
        </w:tc>
      </w:tr>
    </w:tbl>
    <w:p w:rsidR="000B7D9F" w:rsidRPr="00A95B7D" w:rsidRDefault="000B7D9F" w:rsidP="000F17BC">
      <w:pPr>
        <w:widowControl w:val="0"/>
        <w:tabs>
          <w:tab w:val="left" w:pos="426"/>
          <w:tab w:val="left" w:pos="709"/>
          <w:tab w:val="left" w:pos="9498"/>
        </w:tabs>
        <w:suppressAutoHyphens/>
        <w:ind w:left="284"/>
        <w:jc w:val="both"/>
        <w:rPr>
          <w:i/>
        </w:rPr>
      </w:pPr>
      <w:r w:rsidRPr="00A95B7D">
        <w:rPr>
          <w:b/>
          <w:i/>
        </w:rPr>
        <w:t>*</w:t>
      </w:r>
      <w:r w:rsidRPr="00A95B7D">
        <w:rPr>
          <w:i/>
        </w:rPr>
        <w:t>Подбор оборудования (типоразмер расходомеров) производить с учетом максимального расхода на ГВС.</w:t>
      </w:r>
    </w:p>
    <w:p w:rsidR="00E179D5" w:rsidRDefault="00E179D5" w:rsidP="000F17BC">
      <w:pPr>
        <w:widowControl w:val="0"/>
        <w:tabs>
          <w:tab w:val="left" w:pos="426"/>
          <w:tab w:val="left" w:pos="709"/>
        </w:tabs>
        <w:suppressAutoHyphens/>
        <w:ind w:left="284"/>
        <w:rPr>
          <w:b/>
        </w:rPr>
      </w:pPr>
    </w:p>
    <w:p w:rsidR="000B7D9F" w:rsidRPr="00E95965" w:rsidRDefault="000B7D9F" w:rsidP="000F17BC">
      <w:pPr>
        <w:widowControl w:val="0"/>
        <w:tabs>
          <w:tab w:val="left" w:pos="426"/>
          <w:tab w:val="left" w:pos="709"/>
        </w:tabs>
        <w:suppressAutoHyphens/>
        <w:ind w:left="284"/>
        <w:rPr>
          <w:sz w:val="22"/>
          <w:szCs w:val="22"/>
        </w:rPr>
      </w:pPr>
      <w:r w:rsidRPr="003F1388">
        <w:rPr>
          <w:b/>
        </w:rPr>
        <w:t>3.</w:t>
      </w:r>
      <w:r w:rsidRPr="003F1388">
        <w:rPr>
          <w:b/>
        </w:rPr>
        <w:tab/>
        <w:t xml:space="preserve">Источник теплоснабжения: </w:t>
      </w:r>
      <w:r>
        <w:t>___________________________</w:t>
      </w:r>
    </w:p>
    <w:p w:rsidR="00E179D5" w:rsidRDefault="00E179D5" w:rsidP="000F17BC">
      <w:pPr>
        <w:widowControl w:val="0"/>
        <w:tabs>
          <w:tab w:val="left" w:pos="426"/>
        </w:tabs>
        <w:suppressAutoHyphens/>
        <w:ind w:left="284" w:right="-285"/>
        <w:rPr>
          <w:b/>
        </w:rPr>
      </w:pPr>
    </w:p>
    <w:p w:rsidR="000B7D9F" w:rsidRPr="00F31F5E" w:rsidRDefault="000B7D9F" w:rsidP="000F17BC">
      <w:pPr>
        <w:widowControl w:val="0"/>
        <w:tabs>
          <w:tab w:val="left" w:pos="426"/>
        </w:tabs>
        <w:suppressAutoHyphens/>
        <w:ind w:left="284" w:right="-285"/>
        <w:rPr>
          <w:b/>
        </w:rPr>
      </w:pPr>
      <w:r w:rsidRPr="003F1388">
        <w:rPr>
          <w:b/>
        </w:rPr>
        <w:t xml:space="preserve">4. </w:t>
      </w:r>
      <w:r w:rsidRPr="003F1388">
        <w:rPr>
          <w:b/>
        </w:rPr>
        <w:tab/>
      </w:r>
      <w:r w:rsidRPr="00F31F5E">
        <w:rPr>
          <w:b/>
        </w:rPr>
        <w:t>Параметры теплоносителя: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850"/>
        <w:gridCol w:w="1843"/>
        <w:gridCol w:w="1843"/>
        <w:gridCol w:w="1276"/>
        <w:gridCol w:w="1275"/>
      </w:tblGrid>
      <w:tr w:rsidR="000B7D9F" w:rsidRPr="004266E9" w:rsidTr="00CF71D0">
        <w:trPr>
          <w:trHeight w:val="397"/>
        </w:trPr>
        <w:tc>
          <w:tcPr>
            <w:tcW w:w="2410" w:type="dxa"/>
            <w:vMerge w:val="restart"/>
            <w:shd w:val="clear" w:color="auto" w:fill="FBD4B4"/>
            <w:vAlign w:val="center"/>
          </w:tcPr>
          <w:p w:rsidR="000B7D9F" w:rsidRPr="00656DD7" w:rsidRDefault="000B7D9F" w:rsidP="000F17BC">
            <w:pPr>
              <w:widowControl w:val="0"/>
              <w:suppressAutoHyphens/>
              <w:spacing w:line="18" w:lineRule="atLeast"/>
              <w:jc w:val="center"/>
              <w:rPr>
                <w:sz w:val="18"/>
                <w:szCs w:val="18"/>
              </w:rPr>
            </w:pPr>
            <w:r w:rsidRPr="00656DD7">
              <w:rPr>
                <w:sz w:val="18"/>
                <w:szCs w:val="18"/>
              </w:rPr>
              <w:t>Назначение системы</w:t>
            </w:r>
          </w:p>
          <w:p w:rsidR="000B7D9F" w:rsidRPr="003540B7" w:rsidRDefault="000B7D9F" w:rsidP="000F17BC">
            <w:pPr>
              <w:widowControl w:val="0"/>
              <w:suppressAutoHyphens/>
              <w:spacing w:line="18" w:lineRule="atLeast"/>
              <w:jc w:val="center"/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0B7D9F" w:rsidRDefault="000B7D9F" w:rsidP="000F17BC">
            <w:pPr>
              <w:widowControl w:val="0"/>
              <w:suppressAutoHyphens/>
              <w:spacing w:line="288" w:lineRule="auto"/>
              <w:ind w:hanging="108"/>
              <w:jc w:val="center"/>
              <w:rPr>
                <w:sz w:val="18"/>
                <w:szCs w:val="18"/>
              </w:rPr>
            </w:pPr>
            <w:proofErr w:type="spellStart"/>
            <w:r w:rsidRPr="00656DD7">
              <w:rPr>
                <w:sz w:val="18"/>
                <w:szCs w:val="18"/>
              </w:rPr>
              <w:t>Теплоно</w:t>
            </w:r>
            <w:proofErr w:type="spellEnd"/>
          </w:p>
          <w:p w:rsidR="000B7D9F" w:rsidRPr="00854754" w:rsidRDefault="000B7D9F" w:rsidP="000F17BC">
            <w:pPr>
              <w:widowControl w:val="0"/>
              <w:suppressAutoHyphens/>
              <w:spacing w:line="288" w:lineRule="auto"/>
              <w:ind w:hanging="108"/>
              <w:jc w:val="center"/>
            </w:pPr>
            <w:proofErr w:type="spellStart"/>
            <w:r w:rsidRPr="00656DD7">
              <w:rPr>
                <w:sz w:val="18"/>
                <w:szCs w:val="18"/>
              </w:rPr>
              <w:t>ситель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B7D9F" w:rsidRPr="00EB78DA" w:rsidRDefault="000B7D9F" w:rsidP="000F17BC">
            <w:pPr>
              <w:widowControl w:val="0"/>
              <w:suppressAutoHyphens/>
              <w:spacing w:line="288" w:lineRule="auto"/>
              <w:ind w:hanging="108"/>
              <w:jc w:val="center"/>
              <w:rPr>
                <w:i/>
                <w:sz w:val="18"/>
                <w:szCs w:val="18"/>
              </w:rPr>
            </w:pPr>
            <w:r w:rsidRPr="00656DD7">
              <w:rPr>
                <w:sz w:val="18"/>
                <w:szCs w:val="18"/>
              </w:rPr>
              <w:t xml:space="preserve">Расчетное </w:t>
            </w:r>
            <w:r>
              <w:rPr>
                <w:sz w:val="18"/>
                <w:szCs w:val="18"/>
              </w:rPr>
              <w:t>давление в трубопроводе, м.в.ст. (уточнить по месту)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B7D9F" w:rsidRPr="00656DD7" w:rsidRDefault="000B7D9F" w:rsidP="000F17BC">
            <w:pPr>
              <w:widowControl w:val="0"/>
              <w:suppressAutoHyphens/>
              <w:spacing w:line="288" w:lineRule="auto"/>
              <w:ind w:hanging="108"/>
              <w:jc w:val="center"/>
              <w:rPr>
                <w:sz w:val="18"/>
                <w:szCs w:val="18"/>
              </w:rPr>
            </w:pPr>
            <w:r w:rsidRPr="00656DD7">
              <w:rPr>
                <w:sz w:val="18"/>
                <w:szCs w:val="18"/>
              </w:rPr>
              <w:t xml:space="preserve">Максимальная </w:t>
            </w:r>
            <w:r>
              <w:rPr>
                <w:sz w:val="18"/>
                <w:szCs w:val="18"/>
              </w:rPr>
              <w:t xml:space="preserve">расчетная </w:t>
            </w:r>
            <w:r w:rsidRPr="00656DD7">
              <w:rPr>
                <w:sz w:val="18"/>
                <w:szCs w:val="18"/>
              </w:rPr>
              <w:t>температура</w:t>
            </w:r>
            <w:r>
              <w:rPr>
                <w:sz w:val="18"/>
                <w:szCs w:val="18"/>
              </w:rPr>
              <w:t xml:space="preserve"> теплоносителя в трубопроводе, </w:t>
            </w:r>
            <w:proofErr w:type="spellStart"/>
            <w:r w:rsidRPr="00656DD7">
              <w:rPr>
                <w:sz w:val="18"/>
                <w:szCs w:val="18"/>
                <w:vertAlign w:val="superscript"/>
              </w:rPr>
              <w:t>о</w:t>
            </w:r>
            <w:r>
              <w:rPr>
                <w:sz w:val="18"/>
                <w:szCs w:val="18"/>
              </w:rPr>
              <w:t>С</w:t>
            </w:r>
            <w:proofErr w:type="spellEnd"/>
          </w:p>
        </w:tc>
      </w:tr>
      <w:tr w:rsidR="000B7D9F" w:rsidRPr="004266E9" w:rsidTr="00CF71D0">
        <w:trPr>
          <w:trHeight w:val="397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B7D9F" w:rsidRPr="003540B7" w:rsidRDefault="000B7D9F" w:rsidP="000F17BC">
            <w:pPr>
              <w:widowControl w:val="0"/>
              <w:suppressAutoHyphens/>
              <w:spacing w:line="18" w:lineRule="atLeast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B7D9F" w:rsidRDefault="000B7D9F" w:rsidP="000F17BC">
            <w:pPr>
              <w:widowControl w:val="0"/>
              <w:suppressAutoHyphens/>
              <w:spacing w:line="288" w:lineRule="auto"/>
              <w:ind w:hanging="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B7D9F" w:rsidRPr="00656DD7" w:rsidRDefault="000B7D9F" w:rsidP="000F17BC">
            <w:pPr>
              <w:widowControl w:val="0"/>
              <w:suppressAutoHyphens/>
              <w:spacing w:line="288" w:lineRule="auto"/>
              <w:ind w:hanging="108"/>
              <w:jc w:val="center"/>
              <w:rPr>
                <w:sz w:val="18"/>
                <w:szCs w:val="18"/>
              </w:rPr>
            </w:pPr>
            <w:r w:rsidRPr="00656DD7">
              <w:rPr>
                <w:sz w:val="18"/>
                <w:szCs w:val="18"/>
              </w:rPr>
              <w:t>подающий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B7D9F" w:rsidRPr="00656DD7" w:rsidRDefault="000B7D9F" w:rsidP="000F17BC">
            <w:pPr>
              <w:widowControl w:val="0"/>
              <w:suppressAutoHyphens/>
              <w:spacing w:line="288" w:lineRule="auto"/>
              <w:ind w:hanging="108"/>
              <w:jc w:val="center"/>
              <w:rPr>
                <w:sz w:val="18"/>
                <w:szCs w:val="18"/>
              </w:rPr>
            </w:pPr>
            <w:r w:rsidRPr="00656DD7">
              <w:rPr>
                <w:sz w:val="18"/>
                <w:szCs w:val="18"/>
              </w:rPr>
              <w:t>обратный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B7D9F" w:rsidRPr="00656DD7" w:rsidRDefault="000B7D9F" w:rsidP="000F17BC">
            <w:pPr>
              <w:widowControl w:val="0"/>
              <w:suppressAutoHyphens/>
              <w:spacing w:line="288" w:lineRule="auto"/>
              <w:ind w:hanging="108"/>
              <w:jc w:val="center"/>
              <w:rPr>
                <w:sz w:val="18"/>
                <w:szCs w:val="18"/>
              </w:rPr>
            </w:pPr>
            <w:r w:rsidRPr="00656DD7">
              <w:rPr>
                <w:sz w:val="18"/>
                <w:szCs w:val="18"/>
              </w:rPr>
              <w:t>подающий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B7D9F" w:rsidRPr="00656DD7" w:rsidRDefault="000B7D9F" w:rsidP="000F17BC">
            <w:pPr>
              <w:widowControl w:val="0"/>
              <w:suppressAutoHyphens/>
              <w:spacing w:line="288" w:lineRule="auto"/>
              <w:ind w:hanging="108"/>
              <w:jc w:val="center"/>
              <w:rPr>
                <w:sz w:val="18"/>
                <w:szCs w:val="18"/>
              </w:rPr>
            </w:pPr>
            <w:r w:rsidRPr="00656DD7">
              <w:rPr>
                <w:sz w:val="18"/>
                <w:szCs w:val="18"/>
              </w:rPr>
              <w:t>обратный</w:t>
            </w:r>
          </w:p>
        </w:tc>
      </w:tr>
      <w:tr w:rsidR="000B7D9F" w:rsidRPr="00777197" w:rsidTr="00CF71D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7D9F" w:rsidRDefault="000B7D9F" w:rsidP="000F17BC">
            <w:pPr>
              <w:widowControl w:val="0"/>
              <w:suppressAutoHyphens/>
              <w:spacing w:line="18" w:lineRule="atLeast"/>
            </w:pPr>
          </w:p>
        </w:tc>
        <w:tc>
          <w:tcPr>
            <w:tcW w:w="850" w:type="dxa"/>
            <w:vMerge w:val="restart"/>
            <w:vAlign w:val="center"/>
          </w:tcPr>
          <w:p w:rsidR="000B7D9F" w:rsidRPr="00777197" w:rsidRDefault="000B7D9F" w:rsidP="000F17BC">
            <w:pPr>
              <w:widowControl w:val="0"/>
              <w:suppressAutoHyphens/>
              <w:spacing w:line="288" w:lineRule="auto"/>
              <w:ind w:hanging="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9F" w:rsidRPr="009D342D" w:rsidRDefault="000B7D9F" w:rsidP="000F17BC">
            <w:pPr>
              <w:widowControl w:val="0"/>
              <w:suppressAutoHyphens/>
              <w:spacing w:line="288" w:lineRule="auto"/>
              <w:ind w:hanging="108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9F" w:rsidRPr="009D342D" w:rsidRDefault="000B7D9F" w:rsidP="000F17BC">
            <w:pPr>
              <w:widowControl w:val="0"/>
              <w:suppressAutoHyphens/>
              <w:spacing w:line="288" w:lineRule="auto"/>
              <w:ind w:hanging="108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9F" w:rsidRDefault="000B7D9F" w:rsidP="000F17BC">
            <w:pPr>
              <w:widowControl w:val="0"/>
              <w:suppressAutoHyphens/>
              <w:spacing w:line="288" w:lineRule="auto"/>
              <w:ind w:hanging="108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9F" w:rsidRDefault="000B7D9F" w:rsidP="000F17BC">
            <w:pPr>
              <w:widowControl w:val="0"/>
              <w:suppressAutoHyphens/>
              <w:spacing w:line="288" w:lineRule="auto"/>
              <w:ind w:hanging="108"/>
              <w:jc w:val="center"/>
              <w:rPr>
                <w:i/>
              </w:rPr>
            </w:pPr>
          </w:p>
        </w:tc>
      </w:tr>
      <w:tr w:rsidR="000B7D9F" w:rsidRPr="00777197" w:rsidTr="00CF71D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7D9F" w:rsidRDefault="000B7D9F" w:rsidP="000F17BC">
            <w:pPr>
              <w:widowControl w:val="0"/>
              <w:suppressAutoHyphens/>
              <w:spacing w:line="18" w:lineRule="atLeast"/>
            </w:pPr>
          </w:p>
        </w:tc>
        <w:tc>
          <w:tcPr>
            <w:tcW w:w="850" w:type="dxa"/>
            <w:vMerge/>
            <w:vAlign w:val="center"/>
          </w:tcPr>
          <w:p w:rsidR="000B7D9F" w:rsidRDefault="000B7D9F" w:rsidP="000F17BC">
            <w:pPr>
              <w:widowControl w:val="0"/>
              <w:suppressAutoHyphens/>
              <w:spacing w:line="288" w:lineRule="auto"/>
              <w:ind w:hanging="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9F" w:rsidRPr="009D342D" w:rsidRDefault="000B7D9F" w:rsidP="000F17BC">
            <w:pPr>
              <w:widowControl w:val="0"/>
              <w:suppressAutoHyphens/>
              <w:spacing w:line="288" w:lineRule="auto"/>
              <w:ind w:hanging="108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9F" w:rsidRPr="009D342D" w:rsidRDefault="000B7D9F" w:rsidP="000F17BC">
            <w:pPr>
              <w:widowControl w:val="0"/>
              <w:suppressAutoHyphens/>
              <w:spacing w:line="288" w:lineRule="auto"/>
              <w:ind w:hanging="108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9F" w:rsidRDefault="000B7D9F" w:rsidP="000F17BC">
            <w:pPr>
              <w:widowControl w:val="0"/>
              <w:suppressAutoHyphens/>
              <w:spacing w:line="288" w:lineRule="auto"/>
              <w:ind w:hanging="108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9F" w:rsidRDefault="000B7D9F" w:rsidP="000F17BC">
            <w:pPr>
              <w:widowControl w:val="0"/>
              <w:suppressAutoHyphens/>
              <w:spacing w:line="288" w:lineRule="auto"/>
              <w:ind w:hanging="108"/>
              <w:jc w:val="center"/>
              <w:rPr>
                <w:i/>
              </w:rPr>
            </w:pPr>
          </w:p>
        </w:tc>
      </w:tr>
    </w:tbl>
    <w:p w:rsidR="00E179D5" w:rsidRDefault="00E179D5" w:rsidP="000F17BC">
      <w:pPr>
        <w:widowControl w:val="0"/>
        <w:tabs>
          <w:tab w:val="left" w:pos="426"/>
          <w:tab w:val="left" w:pos="709"/>
          <w:tab w:val="left" w:pos="993"/>
          <w:tab w:val="left" w:pos="1134"/>
        </w:tabs>
        <w:suppressAutoHyphens/>
        <w:ind w:firstLine="284"/>
        <w:rPr>
          <w:b/>
        </w:rPr>
      </w:pPr>
    </w:p>
    <w:p w:rsidR="000B7D9F" w:rsidRPr="006136F6" w:rsidRDefault="000B7D9F" w:rsidP="000F17BC">
      <w:pPr>
        <w:widowControl w:val="0"/>
        <w:tabs>
          <w:tab w:val="left" w:pos="426"/>
          <w:tab w:val="left" w:pos="709"/>
          <w:tab w:val="left" w:pos="993"/>
          <w:tab w:val="left" w:pos="1134"/>
        </w:tabs>
        <w:suppressAutoHyphens/>
        <w:ind w:firstLine="284"/>
        <w:rPr>
          <w:b/>
        </w:rPr>
      </w:pPr>
      <w:r w:rsidRPr="00865F6E">
        <w:rPr>
          <w:b/>
        </w:rPr>
        <w:t>5.</w:t>
      </w:r>
      <w:r>
        <w:rPr>
          <w:b/>
        </w:rPr>
        <w:tab/>
        <w:t>Т</w:t>
      </w:r>
      <w:r w:rsidRPr="00865F6E">
        <w:rPr>
          <w:b/>
        </w:rPr>
        <w:t>ребования к проектной документации:</w:t>
      </w:r>
    </w:p>
    <w:p w:rsidR="000B7D9F" w:rsidRDefault="000B7D9F" w:rsidP="000F17BC">
      <w:pPr>
        <w:widowControl w:val="0"/>
        <w:tabs>
          <w:tab w:val="left" w:pos="426"/>
          <w:tab w:val="left" w:pos="993"/>
          <w:tab w:val="left" w:pos="1134"/>
        </w:tabs>
        <w:suppressAutoHyphens/>
        <w:ind w:right="282" w:firstLine="284"/>
        <w:jc w:val="both"/>
        <w:rPr>
          <w:color w:val="000000"/>
        </w:rPr>
      </w:pPr>
      <w:r w:rsidRPr="001D38C0">
        <w:rPr>
          <w:b/>
        </w:rPr>
        <w:t>5.1.</w:t>
      </w:r>
      <w:r>
        <w:rPr>
          <w:b/>
        </w:rPr>
        <w:tab/>
      </w:r>
      <w:r w:rsidRPr="000C4A06">
        <w:rPr>
          <w:color w:val="000000"/>
        </w:rPr>
        <w:t xml:space="preserve">Проект </w:t>
      </w:r>
      <w:r>
        <w:rPr>
          <w:color w:val="000000"/>
        </w:rPr>
        <w:t xml:space="preserve">разработать в соответствии с </w:t>
      </w:r>
      <w:r w:rsidRPr="000C4A06">
        <w:rPr>
          <w:color w:val="000000"/>
        </w:rPr>
        <w:t>Правил</w:t>
      </w:r>
      <w:r>
        <w:rPr>
          <w:color w:val="000000"/>
        </w:rPr>
        <w:t>ами</w:t>
      </w:r>
      <w:r w:rsidRPr="000C4A06">
        <w:rPr>
          <w:color w:val="000000"/>
        </w:rPr>
        <w:t xml:space="preserve"> коммерческого учета т</w:t>
      </w:r>
      <w:r w:rsidR="00913372">
        <w:rPr>
          <w:color w:val="000000"/>
        </w:rPr>
        <w:t xml:space="preserve">епловой энергии, </w:t>
      </w:r>
      <w:proofErr w:type="spellStart"/>
      <w:r w:rsidR="00913372">
        <w:rPr>
          <w:color w:val="000000"/>
        </w:rPr>
        <w:t>теплоносител</w:t>
      </w:r>
      <w:proofErr w:type="spellEnd"/>
      <w:r>
        <w:rPr>
          <w:color w:val="000000"/>
        </w:rPr>
        <w:t xml:space="preserve">», утвержденными </w:t>
      </w:r>
      <w:r w:rsidR="00913372">
        <w:rPr>
          <w:color w:val="000000"/>
        </w:rPr>
        <w:t>п</w:t>
      </w:r>
      <w:r w:rsidRPr="000C4A06">
        <w:rPr>
          <w:color w:val="000000"/>
        </w:rPr>
        <w:t>остановление</w:t>
      </w:r>
      <w:r>
        <w:rPr>
          <w:color w:val="000000"/>
        </w:rPr>
        <w:t>м</w:t>
      </w:r>
      <w:r w:rsidRPr="000C4A06">
        <w:rPr>
          <w:color w:val="000000"/>
        </w:rPr>
        <w:t xml:space="preserve"> Правительства РФ от 18.11.2013 №</w:t>
      </w:r>
      <w:r w:rsidRPr="00880B7D">
        <w:rPr>
          <w:color w:val="000000"/>
        </w:rPr>
        <w:t>1034 (далее - Правила</w:t>
      </w:r>
      <w:r w:rsidR="00913372">
        <w:t xml:space="preserve">), </w:t>
      </w:r>
      <w:r w:rsidRPr="0075450A">
        <w:t xml:space="preserve">Методикой осуществления коммерческого учета тепловой </w:t>
      </w:r>
      <w:r w:rsidRPr="00D67950">
        <w:t>энергии, теплоносителя</w:t>
      </w:r>
      <w:r w:rsidR="00913372">
        <w:t>, утвержденной приказом Минстроя России</w:t>
      </w:r>
      <w:r w:rsidRPr="00D67950">
        <w:t xml:space="preserve"> от 17.03.2014 № 99/</w:t>
      </w:r>
      <w:proofErr w:type="spellStart"/>
      <w:r w:rsidRPr="00D67950">
        <w:t>пр</w:t>
      </w:r>
      <w:proofErr w:type="spellEnd"/>
      <w:r w:rsidRPr="00D67950">
        <w:t xml:space="preserve"> </w:t>
      </w:r>
      <w:r w:rsidR="00913372">
        <w:lastRenderedPageBreak/>
        <w:t xml:space="preserve">(далее – Методика), </w:t>
      </w:r>
      <w:r w:rsidRPr="00D67950">
        <w:t xml:space="preserve">Правилами организации теплоснабжения в Российской Федерации, утвержденными </w:t>
      </w:r>
      <w:r w:rsidR="00913372">
        <w:t>п</w:t>
      </w:r>
      <w:r w:rsidRPr="00D67950">
        <w:t>остановлением Правительства РФ от 08.08.2012 № 808 (ред. от 04.02.2017), действующими строительными нормами и правилами (СНиП),</w:t>
      </w:r>
      <w:r w:rsidRPr="0075450A">
        <w:t xml:space="preserve"> техническими условиями с привлечением</w:t>
      </w:r>
      <w:r>
        <w:rPr>
          <w:color w:val="000000"/>
        </w:rPr>
        <w:t xml:space="preserve"> специализированной организации, имеющей свидетельство о допуске к работам по подготовке проектной документации, выданное саморегулируемой организ</w:t>
      </w:r>
      <w:r w:rsidR="00913372">
        <w:rPr>
          <w:color w:val="000000"/>
        </w:rPr>
        <w:t>ацией в порядке, установленно</w:t>
      </w:r>
      <w:r>
        <w:rPr>
          <w:color w:val="000000"/>
        </w:rPr>
        <w:t>м Градостроительным кодексом РФ.</w:t>
      </w:r>
    </w:p>
    <w:p w:rsidR="000B7D9F" w:rsidRPr="00D62DAF" w:rsidRDefault="000B7D9F" w:rsidP="000F17BC">
      <w:pPr>
        <w:widowControl w:val="0"/>
        <w:tabs>
          <w:tab w:val="left" w:pos="426"/>
          <w:tab w:val="left" w:pos="993"/>
        </w:tabs>
        <w:suppressAutoHyphens/>
        <w:ind w:right="282" w:firstLine="284"/>
        <w:jc w:val="both"/>
        <w:rPr>
          <w:color w:val="000000"/>
        </w:rPr>
      </w:pPr>
      <w:r w:rsidRPr="00AB5A8D">
        <w:rPr>
          <w:b/>
          <w:color w:val="000000"/>
        </w:rPr>
        <w:t>5.</w:t>
      </w:r>
      <w:r>
        <w:rPr>
          <w:b/>
          <w:color w:val="000000"/>
        </w:rPr>
        <w:t>2</w:t>
      </w:r>
      <w:r w:rsidRPr="00AB5A8D">
        <w:rPr>
          <w:b/>
          <w:color w:val="000000"/>
        </w:rPr>
        <w:t>.</w:t>
      </w:r>
      <w:r>
        <w:rPr>
          <w:color w:val="000000"/>
        </w:rPr>
        <w:tab/>
      </w:r>
      <w:r w:rsidRPr="00052E55">
        <w:rPr>
          <w:color w:val="000000"/>
        </w:rPr>
        <w:t>При разработке разделов проекта</w:t>
      </w:r>
      <w:r>
        <w:rPr>
          <w:color w:val="000000"/>
        </w:rPr>
        <w:t xml:space="preserve"> (общие данные, </w:t>
      </w:r>
      <w:r w:rsidRPr="00D62DAF">
        <w:rPr>
          <w:color w:val="000000"/>
        </w:rPr>
        <w:t>тепломеханическая часть</w:t>
      </w:r>
      <w:r>
        <w:rPr>
          <w:color w:val="000000"/>
        </w:rPr>
        <w:t xml:space="preserve">, </w:t>
      </w:r>
      <w:r w:rsidRPr="00D62DAF">
        <w:rPr>
          <w:color w:val="000000"/>
        </w:rPr>
        <w:t>электроснабжение</w:t>
      </w:r>
      <w:r>
        <w:rPr>
          <w:color w:val="000000"/>
        </w:rPr>
        <w:t xml:space="preserve">, </w:t>
      </w:r>
      <w:r w:rsidRPr="00D62DAF">
        <w:rPr>
          <w:color w:val="000000"/>
        </w:rPr>
        <w:t xml:space="preserve">часть </w:t>
      </w:r>
      <w:proofErr w:type="spellStart"/>
      <w:r w:rsidRPr="00D62DAF">
        <w:rPr>
          <w:color w:val="000000"/>
        </w:rPr>
        <w:t>КИПиА</w:t>
      </w:r>
      <w:proofErr w:type="spellEnd"/>
      <w:r>
        <w:rPr>
          <w:color w:val="000000"/>
        </w:rPr>
        <w:t xml:space="preserve">) </w:t>
      </w:r>
      <w:r w:rsidRPr="00052E55">
        <w:rPr>
          <w:color w:val="000000"/>
        </w:rPr>
        <w:t>предусмотреть:</w:t>
      </w:r>
    </w:p>
    <w:p w:rsidR="000B7D9F" w:rsidRPr="00E139FD" w:rsidRDefault="000B7D9F" w:rsidP="000F17BC">
      <w:pPr>
        <w:widowControl w:val="0"/>
        <w:tabs>
          <w:tab w:val="left" w:pos="426"/>
          <w:tab w:val="left" w:pos="993"/>
        </w:tabs>
        <w:suppressAutoHyphens/>
        <w:ind w:right="282" w:firstLine="284"/>
        <w:jc w:val="both"/>
        <w:rPr>
          <w:color w:val="000000"/>
        </w:rPr>
      </w:pPr>
      <w:r w:rsidRPr="00E139FD">
        <w:rPr>
          <w:b/>
          <w:color w:val="000000"/>
        </w:rPr>
        <w:t>5.</w:t>
      </w:r>
      <w:r>
        <w:rPr>
          <w:b/>
          <w:color w:val="000000"/>
        </w:rPr>
        <w:t>2</w:t>
      </w:r>
      <w:r w:rsidRPr="00E139FD">
        <w:rPr>
          <w:b/>
          <w:color w:val="000000"/>
        </w:rPr>
        <w:t>.1.</w:t>
      </w:r>
      <w:r>
        <w:rPr>
          <w:b/>
          <w:color w:val="000000"/>
        </w:rPr>
        <w:tab/>
      </w:r>
      <w:r>
        <w:rPr>
          <w:color w:val="000000"/>
        </w:rPr>
        <w:t>Общие данные</w:t>
      </w:r>
      <w:r w:rsidRPr="00E139FD">
        <w:rPr>
          <w:color w:val="000000"/>
        </w:rPr>
        <w:t>:</w:t>
      </w:r>
    </w:p>
    <w:p w:rsidR="000B7D9F" w:rsidRDefault="000B7D9F" w:rsidP="000F17BC">
      <w:pPr>
        <w:widowControl w:val="0"/>
        <w:tabs>
          <w:tab w:val="left" w:pos="426"/>
          <w:tab w:val="left" w:pos="993"/>
        </w:tabs>
        <w:suppressAutoHyphens/>
        <w:ind w:right="282" w:firstLine="284"/>
        <w:jc w:val="both"/>
        <w:rPr>
          <w:color w:val="000000"/>
        </w:rPr>
      </w:pPr>
      <w:r w:rsidRPr="006527E7">
        <w:rPr>
          <w:color w:val="000000"/>
        </w:rPr>
        <w:t>5</w:t>
      </w:r>
      <w:r>
        <w:rPr>
          <w:color w:val="000000"/>
        </w:rPr>
        <w:t>.2.1.1.</w:t>
      </w:r>
      <w:r>
        <w:rPr>
          <w:color w:val="000000"/>
        </w:rPr>
        <w:tab/>
        <w:t xml:space="preserve">тепловые нагрузки, расход теплоносителя по всем видам потребления, максимальный и расчетный расход горячей воды, </w:t>
      </w:r>
      <w:r w:rsidRPr="00292138">
        <w:rPr>
          <w:color w:val="000000"/>
        </w:rPr>
        <w:t>подключенн</w:t>
      </w:r>
      <w:r>
        <w:rPr>
          <w:color w:val="000000"/>
        </w:rPr>
        <w:t xml:space="preserve">ые </w:t>
      </w:r>
      <w:r w:rsidRPr="00292138">
        <w:rPr>
          <w:color w:val="000000"/>
        </w:rPr>
        <w:t>к узлу уч</w:t>
      </w:r>
      <w:r>
        <w:rPr>
          <w:color w:val="000000"/>
        </w:rPr>
        <w:t>е</w:t>
      </w:r>
      <w:r w:rsidRPr="00292138">
        <w:rPr>
          <w:color w:val="000000"/>
        </w:rPr>
        <w:t>та</w:t>
      </w:r>
      <w:r>
        <w:rPr>
          <w:color w:val="000000"/>
        </w:rPr>
        <w:t>,</w:t>
      </w:r>
      <w:r w:rsidRPr="00292138">
        <w:rPr>
          <w:color w:val="000000"/>
        </w:rPr>
        <w:t xml:space="preserve"> тип системы теплопотребления и схем</w:t>
      </w:r>
      <w:r>
        <w:rPr>
          <w:color w:val="000000"/>
        </w:rPr>
        <w:t>а</w:t>
      </w:r>
      <w:r w:rsidRPr="00292138">
        <w:rPr>
          <w:color w:val="000000"/>
        </w:rPr>
        <w:t xml:space="preserve"> е</w:t>
      </w:r>
      <w:r>
        <w:rPr>
          <w:color w:val="000000"/>
        </w:rPr>
        <w:t>е</w:t>
      </w:r>
      <w:r w:rsidRPr="00292138">
        <w:rPr>
          <w:color w:val="000000"/>
        </w:rPr>
        <w:t xml:space="preserve"> подключения</w:t>
      </w:r>
      <w:r>
        <w:rPr>
          <w:color w:val="000000"/>
        </w:rPr>
        <w:t>.</w:t>
      </w:r>
    </w:p>
    <w:p w:rsidR="000B7D9F" w:rsidRDefault="000B7D9F" w:rsidP="000F17BC">
      <w:pPr>
        <w:widowControl w:val="0"/>
        <w:tabs>
          <w:tab w:val="left" w:pos="426"/>
        </w:tabs>
        <w:suppressAutoHyphens/>
        <w:ind w:right="282" w:firstLine="284"/>
        <w:jc w:val="both"/>
        <w:rPr>
          <w:color w:val="000000"/>
        </w:rPr>
      </w:pPr>
      <w:r>
        <w:rPr>
          <w:color w:val="000000"/>
        </w:rPr>
        <w:t>5.2.1.2.</w:t>
      </w:r>
      <w:r>
        <w:rPr>
          <w:color w:val="000000"/>
        </w:rPr>
        <w:tab/>
        <w:t>р</w:t>
      </w:r>
      <w:r w:rsidRPr="000C4A06">
        <w:rPr>
          <w:color w:val="000000"/>
        </w:rPr>
        <w:t>асчет гидравлических потерь давления на элементах узла уч</w:t>
      </w:r>
      <w:r>
        <w:rPr>
          <w:color w:val="000000"/>
        </w:rPr>
        <w:t>е</w:t>
      </w:r>
      <w:r w:rsidRPr="000C4A06">
        <w:rPr>
          <w:color w:val="000000"/>
        </w:rPr>
        <w:t>та, суммарная величина которых на одном узле уч</w:t>
      </w:r>
      <w:r>
        <w:rPr>
          <w:color w:val="000000"/>
        </w:rPr>
        <w:t>е</w:t>
      </w:r>
      <w:r w:rsidRPr="000C4A06">
        <w:rPr>
          <w:color w:val="000000"/>
        </w:rPr>
        <w:t>та не должна превышать 1,5 м.в.ст. (но не более 1 м.в.ст. на одном из трубопроводов)</w:t>
      </w:r>
      <w:r w:rsidRPr="00AB5A8D">
        <w:rPr>
          <w:color w:val="000000"/>
        </w:rPr>
        <w:t>;</w:t>
      </w:r>
    </w:p>
    <w:p w:rsidR="000B7D9F" w:rsidRDefault="000B7D9F" w:rsidP="000F17BC">
      <w:pPr>
        <w:widowControl w:val="0"/>
        <w:tabs>
          <w:tab w:val="left" w:pos="426"/>
        </w:tabs>
        <w:suppressAutoHyphens/>
        <w:ind w:right="282" w:firstLine="284"/>
        <w:jc w:val="both"/>
        <w:rPr>
          <w:color w:val="000000"/>
        </w:rPr>
      </w:pPr>
      <w:r>
        <w:rPr>
          <w:color w:val="000000"/>
        </w:rPr>
        <w:t>5.2.1.3.</w:t>
      </w:r>
      <w:r>
        <w:rPr>
          <w:color w:val="000000"/>
        </w:rPr>
        <w:tab/>
        <w:t>п</w:t>
      </w:r>
      <w:r w:rsidRPr="00292138">
        <w:rPr>
          <w:color w:val="000000"/>
        </w:rPr>
        <w:t>ределы измерения приборов по расходу теплоносителя и обоснование выбора типоразмеров датчиков расхода</w:t>
      </w:r>
      <w:r w:rsidRPr="00AB5A8D">
        <w:rPr>
          <w:color w:val="000000"/>
        </w:rPr>
        <w:t>;</w:t>
      </w:r>
    </w:p>
    <w:p w:rsidR="000B7D9F" w:rsidRDefault="000B7D9F" w:rsidP="000F17BC">
      <w:pPr>
        <w:widowControl w:val="0"/>
        <w:tabs>
          <w:tab w:val="left" w:pos="426"/>
          <w:tab w:val="left" w:pos="1418"/>
        </w:tabs>
        <w:suppressAutoHyphens/>
        <w:ind w:right="282" w:firstLine="284"/>
        <w:jc w:val="both"/>
        <w:rPr>
          <w:color w:val="000000"/>
        </w:rPr>
      </w:pPr>
      <w:r>
        <w:rPr>
          <w:color w:val="000000"/>
        </w:rPr>
        <w:t>5.2.1.4.</w:t>
      </w:r>
      <w:r>
        <w:rPr>
          <w:color w:val="000000"/>
        </w:rPr>
        <w:tab/>
        <w:t>копии свидетельств об утверждении типа средств измерений на приборы учета тепловой энергии.</w:t>
      </w:r>
    </w:p>
    <w:p w:rsidR="000B7D9F" w:rsidRPr="00B3253B" w:rsidRDefault="000B7D9F" w:rsidP="000F17BC">
      <w:pPr>
        <w:widowControl w:val="0"/>
        <w:tabs>
          <w:tab w:val="left" w:pos="426"/>
          <w:tab w:val="left" w:pos="1418"/>
        </w:tabs>
        <w:suppressAutoHyphens/>
        <w:ind w:right="282" w:firstLine="284"/>
        <w:jc w:val="both"/>
      </w:pPr>
      <w:r w:rsidRPr="00B3253B">
        <w:t>5.</w:t>
      </w:r>
      <w:r>
        <w:t>2</w:t>
      </w:r>
      <w:r w:rsidRPr="00B3253B">
        <w:t>.1.5</w:t>
      </w:r>
      <w:r>
        <w:t>.</w:t>
      </w:r>
      <w:r>
        <w:tab/>
      </w:r>
      <w:r w:rsidRPr="00B3253B">
        <w:t xml:space="preserve">проект должен иметь титульный лист с утверждением проекта проектной организацией и </w:t>
      </w:r>
      <w:r>
        <w:t>Заказчиком</w:t>
      </w:r>
      <w:r w:rsidRPr="00B3253B">
        <w:t xml:space="preserve"> (подпись, печать).</w:t>
      </w:r>
    </w:p>
    <w:p w:rsidR="000B7D9F" w:rsidRPr="003D44AF" w:rsidRDefault="000B7D9F" w:rsidP="000F17BC">
      <w:pPr>
        <w:widowControl w:val="0"/>
        <w:tabs>
          <w:tab w:val="left" w:pos="426"/>
          <w:tab w:val="left" w:pos="993"/>
        </w:tabs>
        <w:suppressAutoHyphens/>
        <w:ind w:right="282" w:firstLine="284"/>
        <w:jc w:val="both"/>
        <w:rPr>
          <w:color w:val="000000"/>
        </w:rPr>
      </w:pPr>
      <w:r w:rsidRPr="00AB5A8D">
        <w:rPr>
          <w:b/>
          <w:color w:val="000000"/>
        </w:rPr>
        <w:t>5.</w:t>
      </w:r>
      <w:r>
        <w:rPr>
          <w:b/>
          <w:color w:val="000000"/>
        </w:rPr>
        <w:t>2</w:t>
      </w:r>
      <w:r w:rsidRPr="00AB5A8D">
        <w:rPr>
          <w:b/>
          <w:color w:val="000000"/>
        </w:rPr>
        <w:t>.</w:t>
      </w:r>
      <w:r>
        <w:rPr>
          <w:b/>
          <w:color w:val="000000"/>
        </w:rPr>
        <w:t>2.</w:t>
      </w:r>
      <w:r>
        <w:rPr>
          <w:b/>
          <w:color w:val="000000"/>
        </w:rPr>
        <w:tab/>
      </w:r>
      <w:r w:rsidRPr="00DC1CFF">
        <w:rPr>
          <w:color w:val="000000"/>
        </w:rPr>
        <w:t>Тепломеханическая часть</w:t>
      </w:r>
      <w:r w:rsidRPr="00AB5A8D">
        <w:rPr>
          <w:color w:val="000000"/>
        </w:rPr>
        <w:t>:</w:t>
      </w:r>
    </w:p>
    <w:p w:rsidR="000B7D9F" w:rsidRPr="009E69EC" w:rsidRDefault="000B7D9F" w:rsidP="000F17BC">
      <w:pPr>
        <w:widowControl w:val="0"/>
        <w:tabs>
          <w:tab w:val="left" w:pos="426"/>
        </w:tabs>
        <w:suppressAutoHyphens/>
        <w:ind w:right="-2" w:firstLine="284"/>
        <w:jc w:val="both"/>
      </w:pPr>
      <w:r w:rsidRPr="009E69EC">
        <w:t>5.2.2.1.</w:t>
      </w:r>
      <w:r w:rsidRPr="009E69EC">
        <w:tab/>
      </w:r>
      <w:r w:rsidRPr="005925D6">
        <w:t>размещение узла учета тепловой энергии</w:t>
      </w:r>
      <w:r w:rsidR="00C63A30">
        <w:t xml:space="preserve"> и теплоносителя</w:t>
      </w:r>
      <w:r w:rsidRPr="005925D6">
        <w:t xml:space="preserve"> предусмотреть на вводе в тепловой пункт и узле ввода в каждое здание (строение, сооружение)</w:t>
      </w:r>
      <w:r>
        <w:t xml:space="preserve"> с учетом реальных возможностей на объекте</w:t>
      </w:r>
      <w:r w:rsidRPr="005925D6">
        <w:t>;</w:t>
      </w:r>
    </w:p>
    <w:p w:rsidR="000B7D9F" w:rsidRDefault="000B7D9F" w:rsidP="000F17BC">
      <w:pPr>
        <w:widowControl w:val="0"/>
        <w:tabs>
          <w:tab w:val="left" w:pos="284"/>
          <w:tab w:val="left" w:pos="1418"/>
        </w:tabs>
        <w:suppressAutoHyphens/>
        <w:ind w:firstLine="284"/>
        <w:jc w:val="both"/>
        <w:rPr>
          <w:color w:val="000000"/>
        </w:rPr>
      </w:pPr>
      <w:r>
        <w:rPr>
          <w:color w:val="000000"/>
        </w:rPr>
        <w:t>5.2.2.2.</w:t>
      </w:r>
      <w:r>
        <w:rPr>
          <w:color w:val="000000"/>
        </w:rPr>
        <w:tab/>
        <w:t xml:space="preserve">(при необходимости) выполнить </w:t>
      </w:r>
      <w:r w:rsidRPr="000C4A06">
        <w:rPr>
          <w:color w:val="000000"/>
        </w:rPr>
        <w:t>мероприятия по реконструкции розлива, теплотрассы и т.д. для обеспечения установки узла учета тепловой энергии</w:t>
      </w:r>
      <w:r w:rsidR="00C63A30">
        <w:rPr>
          <w:color w:val="000000"/>
        </w:rPr>
        <w:t xml:space="preserve"> и теплоносителя</w:t>
      </w:r>
      <w:r w:rsidRPr="000C4A06">
        <w:rPr>
          <w:color w:val="000000"/>
        </w:rPr>
        <w:t xml:space="preserve"> на объект</w:t>
      </w:r>
      <w:r>
        <w:rPr>
          <w:color w:val="000000"/>
        </w:rPr>
        <w:t>.</w:t>
      </w:r>
    </w:p>
    <w:p w:rsidR="000B7D9F" w:rsidRDefault="000B7D9F" w:rsidP="000F17BC">
      <w:pPr>
        <w:widowControl w:val="0"/>
        <w:tabs>
          <w:tab w:val="left" w:pos="284"/>
          <w:tab w:val="left" w:pos="993"/>
        </w:tabs>
        <w:suppressAutoHyphens/>
        <w:ind w:firstLine="284"/>
        <w:jc w:val="both"/>
        <w:rPr>
          <w:color w:val="000000"/>
        </w:rPr>
      </w:pPr>
      <w:r w:rsidRPr="00AB5A8D">
        <w:rPr>
          <w:b/>
          <w:color w:val="000000"/>
        </w:rPr>
        <w:t>5.</w:t>
      </w:r>
      <w:r>
        <w:rPr>
          <w:b/>
          <w:color w:val="000000"/>
        </w:rPr>
        <w:t>2</w:t>
      </w:r>
      <w:r w:rsidRPr="00AB5A8D">
        <w:rPr>
          <w:b/>
          <w:color w:val="000000"/>
        </w:rPr>
        <w:t>.</w:t>
      </w:r>
      <w:r>
        <w:rPr>
          <w:b/>
          <w:color w:val="000000"/>
        </w:rPr>
        <w:t>3.</w:t>
      </w:r>
      <w:r>
        <w:rPr>
          <w:color w:val="000000"/>
        </w:rPr>
        <w:t xml:space="preserve"> </w:t>
      </w:r>
      <w:r>
        <w:rPr>
          <w:color w:val="000000"/>
        </w:rPr>
        <w:tab/>
        <w:t>Электроснабжение</w:t>
      </w:r>
      <w:r w:rsidRPr="00AB5A8D">
        <w:rPr>
          <w:color w:val="000000"/>
        </w:rPr>
        <w:t>:</w:t>
      </w:r>
    </w:p>
    <w:p w:rsidR="000B7D9F" w:rsidRDefault="000B7D9F" w:rsidP="000F17BC">
      <w:pPr>
        <w:widowControl w:val="0"/>
        <w:tabs>
          <w:tab w:val="left" w:pos="284"/>
        </w:tabs>
        <w:suppressAutoHyphens/>
        <w:ind w:firstLine="284"/>
        <w:jc w:val="both"/>
        <w:rPr>
          <w:color w:val="000000"/>
        </w:rPr>
      </w:pPr>
      <w:r>
        <w:rPr>
          <w:color w:val="000000"/>
        </w:rPr>
        <w:t>5.2.3.1.</w:t>
      </w:r>
      <w:r>
        <w:rPr>
          <w:color w:val="000000"/>
        </w:rPr>
        <w:tab/>
        <w:t>электрические схемы подключения приборов учета</w:t>
      </w:r>
      <w:r w:rsidRPr="00AB5A8D">
        <w:rPr>
          <w:color w:val="000000"/>
        </w:rPr>
        <w:t>;</w:t>
      </w:r>
    </w:p>
    <w:p w:rsidR="000B7D9F" w:rsidRDefault="000B7D9F" w:rsidP="000F17BC">
      <w:pPr>
        <w:widowControl w:val="0"/>
        <w:tabs>
          <w:tab w:val="left" w:pos="284"/>
        </w:tabs>
        <w:suppressAutoHyphens/>
        <w:ind w:firstLine="284"/>
        <w:jc w:val="both"/>
        <w:rPr>
          <w:color w:val="000000"/>
        </w:rPr>
      </w:pPr>
      <w:r w:rsidRPr="00AB5A8D">
        <w:rPr>
          <w:color w:val="000000"/>
        </w:rPr>
        <w:t>5</w:t>
      </w:r>
      <w:r>
        <w:rPr>
          <w:color w:val="000000"/>
        </w:rPr>
        <w:t>.2.3.2.</w:t>
      </w:r>
      <w:r>
        <w:rPr>
          <w:color w:val="000000"/>
        </w:rPr>
        <w:tab/>
      </w:r>
      <w:r w:rsidRPr="003D44AF">
        <w:rPr>
          <w:color w:val="000000"/>
        </w:rPr>
        <w:t>бесперебойное электроснабжение узла уч</w:t>
      </w:r>
      <w:r>
        <w:rPr>
          <w:color w:val="000000"/>
        </w:rPr>
        <w:t>е</w:t>
      </w:r>
      <w:r w:rsidRPr="003D44AF">
        <w:rPr>
          <w:color w:val="000000"/>
        </w:rPr>
        <w:t>та тепловой энергии</w:t>
      </w:r>
      <w:r w:rsidR="00C63A30">
        <w:rPr>
          <w:color w:val="000000"/>
        </w:rPr>
        <w:t xml:space="preserve"> и теплоносителя</w:t>
      </w:r>
      <w:r w:rsidRPr="003D44AF">
        <w:rPr>
          <w:color w:val="000000"/>
        </w:rPr>
        <w:t xml:space="preserve"> (при необходимости с устройством отдельного ввода)</w:t>
      </w:r>
      <w:r>
        <w:rPr>
          <w:color w:val="000000"/>
        </w:rPr>
        <w:t>.</w:t>
      </w:r>
    </w:p>
    <w:p w:rsidR="000B7D9F" w:rsidRPr="00AB5A8D" w:rsidRDefault="000B7D9F" w:rsidP="000F17BC">
      <w:pPr>
        <w:widowControl w:val="0"/>
        <w:tabs>
          <w:tab w:val="left" w:pos="284"/>
          <w:tab w:val="left" w:pos="993"/>
        </w:tabs>
        <w:suppressAutoHyphens/>
        <w:ind w:firstLine="284"/>
        <w:jc w:val="both"/>
        <w:rPr>
          <w:color w:val="000000"/>
        </w:rPr>
      </w:pPr>
      <w:r w:rsidRPr="00AB5A8D">
        <w:rPr>
          <w:b/>
          <w:color w:val="000000"/>
        </w:rPr>
        <w:t>5.</w:t>
      </w:r>
      <w:r>
        <w:rPr>
          <w:b/>
          <w:color w:val="000000"/>
        </w:rPr>
        <w:t>2</w:t>
      </w:r>
      <w:r w:rsidRPr="00AB5A8D">
        <w:rPr>
          <w:b/>
          <w:color w:val="000000"/>
        </w:rPr>
        <w:t>.</w:t>
      </w:r>
      <w:r>
        <w:rPr>
          <w:b/>
          <w:color w:val="000000"/>
        </w:rPr>
        <w:t>4.</w:t>
      </w:r>
      <w:r>
        <w:rPr>
          <w:b/>
          <w:color w:val="000000"/>
        </w:rPr>
        <w:tab/>
      </w:r>
      <w:r>
        <w:rPr>
          <w:color w:val="000000"/>
        </w:rPr>
        <w:t xml:space="preserve">Часть </w:t>
      </w:r>
      <w:proofErr w:type="spellStart"/>
      <w:r>
        <w:rPr>
          <w:color w:val="000000"/>
        </w:rPr>
        <w:t>КИПиА</w:t>
      </w:r>
      <w:proofErr w:type="spellEnd"/>
      <w:r w:rsidRPr="00AB5A8D">
        <w:rPr>
          <w:color w:val="000000"/>
        </w:rPr>
        <w:t>:</w:t>
      </w:r>
    </w:p>
    <w:p w:rsidR="000B7D9F" w:rsidRDefault="000B7D9F" w:rsidP="000F17BC">
      <w:pPr>
        <w:widowControl w:val="0"/>
        <w:tabs>
          <w:tab w:val="left" w:pos="284"/>
        </w:tabs>
        <w:suppressAutoHyphens/>
        <w:ind w:firstLine="284"/>
        <w:jc w:val="both"/>
        <w:rPr>
          <w:color w:val="000000"/>
        </w:rPr>
      </w:pPr>
      <w:r>
        <w:rPr>
          <w:color w:val="000000"/>
        </w:rPr>
        <w:t>5.2.4.1.</w:t>
      </w:r>
      <w:r>
        <w:rPr>
          <w:color w:val="000000"/>
        </w:rPr>
        <w:tab/>
      </w:r>
      <w:r>
        <w:rPr>
          <w:color w:val="000000"/>
          <w:lang w:val="en-US"/>
        </w:rPr>
        <w:t>GSM</w:t>
      </w:r>
      <w:r w:rsidRPr="004A52D0">
        <w:rPr>
          <w:color w:val="000000"/>
        </w:rPr>
        <w:t xml:space="preserve"> </w:t>
      </w:r>
      <w:r>
        <w:rPr>
          <w:color w:val="000000"/>
        </w:rPr>
        <w:t xml:space="preserve">модем для передачи данных по приборам узла учета тепловой энергии </w:t>
      </w:r>
      <w:r w:rsidR="00C63A30">
        <w:rPr>
          <w:color w:val="000000"/>
        </w:rPr>
        <w:t>и теплоносителя</w:t>
      </w:r>
      <w:r>
        <w:rPr>
          <w:color w:val="000000"/>
        </w:rPr>
        <w:t xml:space="preserve"> в ОАО «Теплоэнерго»</w:t>
      </w:r>
      <w:r w:rsidRPr="00AB5A8D">
        <w:rPr>
          <w:color w:val="000000"/>
        </w:rPr>
        <w:t>;</w:t>
      </w:r>
    </w:p>
    <w:p w:rsidR="000B7D9F" w:rsidRPr="000C4A06" w:rsidRDefault="000B7D9F" w:rsidP="000F17BC">
      <w:pPr>
        <w:widowControl w:val="0"/>
        <w:tabs>
          <w:tab w:val="left" w:pos="284"/>
        </w:tabs>
        <w:suppressAutoHyphens/>
        <w:ind w:firstLine="284"/>
        <w:jc w:val="both"/>
        <w:rPr>
          <w:color w:val="000000"/>
        </w:rPr>
      </w:pPr>
      <w:r w:rsidRPr="00CE6909">
        <w:rPr>
          <w:color w:val="000000"/>
        </w:rPr>
        <w:t>5.</w:t>
      </w:r>
      <w:r>
        <w:rPr>
          <w:color w:val="000000"/>
        </w:rPr>
        <w:t>2</w:t>
      </w:r>
      <w:r w:rsidRPr="00CE6909">
        <w:rPr>
          <w:color w:val="000000"/>
        </w:rPr>
        <w:t>.</w:t>
      </w:r>
      <w:r>
        <w:rPr>
          <w:color w:val="000000"/>
        </w:rPr>
        <w:t>4</w:t>
      </w:r>
      <w:r w:rsidRPr="00CE6909">
        <w:rPr>
          <w:color w:val="000000"/>
        </w:rPr>
        <w:t>.2</w:t>
      </w:r>
      <w:r>
        <w:rPr>
          <w:color w:val="000000"/>
        </w:rPr>
        <w:t>.</w:t>
      </w:r>
      <w:r>
        <w:rPr>
          <w:color w:val="000000"/>
        </w:rPr>
        <w:tab/>
      </w:r>
      <w:r w:rsidRPr="00CE6909">
        <w:rPr>
          <w:color w:val="000000"/>
        </w:rPr>
        <w:t>Передачу данных (показаний) по приборам уч</w:t>
      </w:r>
      <w:r>
        <w:rPr>
          <w:color w:val="000000"/>
        </w:rPr>
        <w:t>е</w:t>
      </w:r>
      <w:r w:rsidRPr="00CE6909">
        <w:rPr>
          <w:color w:val="000000"/>
        </w:rPr>
        <w:t xml:space="preserve">та тепловой энергии необходимо осуществлять посредством электронных видов связи (электронная почта, </w:t>
      </w:r>
      <w:r w:rsidRPr="00CE6909">
        <w:rPr>
          <w:color w:val="000000"/>
          <w:lang w:val="en-US"/>
        </w:rPr>
        <w:t>GSM</w:t>
      </w:r>
      <w:r w:rsidRPr="00CE6909">
        <w:rPr>
          <w:color w:val="000000"/>
        </w:rPr>
        <w:t xml:space="preserve"> модем) в формате MS </w:t>
      </w:r>
      <w:proofErr w:type="spellStart"/>
      <w:r w:rsidRPr="00CE6909">
        <w:rPr>
          <w:color w:val="000000"/>
        </w:rPr>
        <w:t>Excel</w:t>
      </w:r>
      <w:proofErr w:type="spellEnd"/>
      <w:r w:rsidRPr="00CE6909">
        <w:rPr>
          <w:color w:val="000000"/>
        </w:rPr>
        <w:t xml:space="preserve"> (*.</w:t>
      </w:r>
      <w:proofErr w:type="spellStart"/>
      <w:r w:rsidRPr="00CE6909">
        <w:rPr>
          <w:color w:val="000000"/>
        </w:rPr>
        <w:t>xls</w:t>
      </w:r>
      <w:proofErr w:type="spellEnd"/>
      <w:r w:rsidRPr="00CE6909">
        <w:rPr>
          <w:color w:val="000000"/>
        </w:rPr>
        <w:t xml:space="preserve"> или *.</w:t>
      </w:r>
      <w:proofErr w:type="spellStart"/>
      <w:r w:rsidRPr="00CE6909">
        <w:rPr>
          <w:color w:val="000000"/>
        </w:rPr>
        <w:t>xlsx</w:t>
      </w:r>
      <w:proofErr w:type="spellEnd"/>
      <w:r w:rsidRPr="00CE6909">
        <w:rPr>
          <w:color w:val="000000"/>
        </w:rPr>
        <w:t>).</w:t>
      </w:r>
    </w:p>
    <w:p w:rsidR="000B7D9F" w:rsidRPr="00F242B1" w:rsidRDefault="000B7D9F" w:rsidP="000F17BC">
      <w:pPr>
        <w:widowControl w:val="0"/>
        <w:tabs>
          <w:tab w:val="left" w:pos="426"/>
          <w:tab w:val="left" w:pos="993"/>
          <w:tab w:val="left" w:pos="1134"/>
        </w:tabs>
        <w:suppressAutoHyphens/>
        <w:ind w:firstLine="284"/>
        <w:jc w:val="both"/>
      </w:pPr>
      <w:r w:rsidRPr="005B7C9E">
        <w:rPr>
          <w:b/>
        </w:rPr>
        <w:t>5.</w:t>
      </w:r>
      <w:r>
        <w:rPr>
          <w:b/>
        </w:rPr>
        <w:t>3.</w:t>
      </w:r>
      <w:r>
        <w:rPr>
          <w:b/>
        </w:rPr>
        <w:tab/>
      </w:r>
      <w:r w:rsidRPr="00F242B1">
        <w:t>Проект должен содержать документацию в соответствии с п.44 Правил</w:t>
      </w:r>
      <w:r>
        <w:t>.</w:t>
      </w:r>
    </w:p>
    <w:p w:rsidR="000B7D9F" w:rsidRPr="00EE6A9C" w:rsidRDefault="000B7D9F" w:rsidP="000F17BC">
      <w:pPr>
        <w:widowControl w:val="0"/>
        <w:tabs>
          <w:tab w:val="left" w:pos="426"/>
          <w:tab w:val="left" w:pos="993"/>
        </w:tabs>
        <w:suppressAutoHyphens/>
        <w:ind w:firstLine="284"/>
        <w:jc w:val="both"/>
        <w:rPr>
          <w:b/>
        </w:rPr>
      </w:pPr>
      <w:r w:rsidRPr="0075450A">
        <w:rPr>
          <w:b/>
        </w:rPr>
        <w:t>5.</w:t>
      </w:r>
      <w:r>
        <w:rPr>
          <w:b/>
        </w:rPr>
        <w:t>4.</w:t>
      </w:r>
      <w:r>
        <w:tab/>
      </w:r>
      <w:r w:rsidRPr="0075450A">
        <w:t>Теплосчетчики, применяемые в проектах на установку узлов уч</w:t>
      </w:r>
      <w:r>
        <w:t>е</w:t>
      </w:r>
      <w:r w:rsidRPr="0075450A">
        <w:t>та тепловой энергии, должны соответ</w:t>
      </w:r>
      <w:r w:rsidRPr="00EE6A9C">
        <w:t>ствовать требованиям Правил и Методики.</w:t>
      </w:r>
    </w:p>
    <w:p w:rsidR="000B7D9F" w:rsidRPr="00EE6A9C" w:rsidRDefault="000B7D9F" w:rsidP="000F17BC">
      <w:pPr>
        <w:widowControl w:val="0"/>
        <w:tabs>
          <w:tab w:val="left" w:pos="426"/>
          <w:tab w:val="left" w:pos="993"/>
          <w:tab w:val="left" w:pos="1134"/>
        </w:tabs>
        <w:suppressAutoHyphens/>
        <w:ind w:firstLine="284"/>
        <w:jc w:val="both"/>
      </w:pPr>
      <w:r w:rsidRPr="00EE6A9C">
        <w:rPr>
          <w:b/>
        </w:rPr>
        <w:t>5.5.</w:t>
      </w:r>
      <w:r w:rsidRPr="00EE6A9C">
        <w:tab/>
        <w:t>Предоставить на согласование проект на узел учета тепловой энергии</w:t>
      </w:r>
      <w:r w:rsidR="00FD3E3C">
        <w:t xml:space="preserve"> и теплоносителя</w:t>
      </w:r>
      <w:r w:rsidRPr="00EE6A9C">
        <w:t xml:space="preserve"> в 3 экз.</w:t>
      </w:r>
    </w:p>
    <w:p w:rsidR="000B7D9F" w:rsidRPr="00EE6A9C" w:rsidRDefault="000B7D9F" w:rsidP="000F17BC">
      <w:pPr>
        <w:widowControl w:val="0"/>
        <w:tabs>
          <w:tab w:val="left" w:pos="426"/>
          <w:tab w:val="left" w:pos="993"/>
          <w:tab w:val="left" w:pos="1134"/>
        </w:tabs>
        <w:suppressAutoHyphens/>
        <w:ind w:firstLine="284"/>
        <w:jc w:val="both"/>
      </w:pPr>
      <w:r w:rsidRPr="00EE6A9C">
        <w:rPr>
          <w:b/>
        </w:rPr>
        <w:t>6.</w:t>
      </w:r>
      <w:r w:rsidRPr="00EE6A9C">
        <w:t xml:space="preserve">  Установку (монтаж) узла учета тепловой энергии </w:t>
      </w:r>
      <w:r w:rsidR="00BE45A8">
        <w:t>и теплоносителя</w:t>
      </w:r>
      <w:r w:rsidRPr="00EE6A9C">
        <w:t xml:space="preserve"> выполнить в соответствии с согласованной проектной документацией.</w:t>
      </w:r>
    </w:p>
    <w:p w:rsidR="000B7D9F" w:rsidRPr="00EE6A9C" w:rsidRDefault="000B7D9F" w:rsidP="000F17BC">
      <w:pPr>
        <w:widowControl w:val="0"/>
        <w:tabs>
          <w:tab w:val="left" w:pos="426"/>
          <w:tab w:val="left" w:pos="993"/>
          <w:tab w:val="left" w:pos="1134"/>
        </w:tabs>
        <w:suppressAutoHyphens/>
        <w:ind w:firstLine="284"/>
        <w:jc w:val="both"/>
      </w:pPr>
      <w:r w:rsidRPr="00EE6A9C">
        <w:rPr>
          <w:b/>
        </w:rPr>
        <w:t>7</w:t>
      </w:r>
      <w:r w:rsidRPr="00EE6A9C">
        <w:t>. Перечень необходимых мероприятий, осуществляемых заказчиком, по технической подготовке объекта для установки (замены) узла учета тепловой энергии</w:t>
      </w:r>
      <w:r w:rsidR="00C63A30">
        <w:t xml:space="preserve"> и теплоносителя</w:t>
      </w:r>
      <w:r w:rsidRPr="00EE6A9C">
        <w:t>:</w:t>
      </w:r>
    </w:p>
    <w:p w:rsidR="000B7D9F" w:rsidRPr="00EE6A9C" w:rsidRDefault="000B7D9F" w:rsidP="000F17BC">
      <w:pPr>
        <w:pStyle w:val="afe"/>
        <w:widowControl w:val="0"/>
        <w:tabs>
          <w:tab w:val="left" w:pos="0"/>
        </w:tabs>
        <w:suppressAutoHyphens/>
        <w:ind w:left="0" w:firstLine="284"/>
        <w:jc w:val="both"/>
      </w:pPr>
      <w:r w:rsidRPr="00F70008">
        <w:rPr>
          <w:b/>
        </w:rPr>
        <w:t>7.1.</w:t>
      </w:r>
      <w:r w:rsidRPr="00EE6A9C">
        <w:t xml:space="preserve"> Обеспечение объекта электроснабжением в месте установки узла учета тепловой энергии</w:t>
      </w:r>
      <w:r w:rsidR="00C63A30">
        <w:t xml:space="preserve"> и теплоносителя</w:t>
      </w:r>
      <w:r w:rsidRPr="00EE6A9C">
        <w:t>.</w:t>
      </w:r>
    </w:p>
    <w:p w:rsidR="000B7D9F" w:rsidRPr="00EE6A9C" w:rsidRDefault="000B7D9F" w:rsidP="000F17BC">
      <w:pPr>
        <w:pStyle w:val="afe"/>
        <w:widowControl w:val="0"/>
        <w:tabs>
          <w:tab w:val="left" w:pos="426"/>
        </w:tabs>
        <w:suppressAutoHyphens/>
        <w:ind w:left="0" w:firstLine="284"/>
        <w:jc w:val="both"/>
      </w:pPr>
      <w:r w:rsidRPr="00F70008">
        <w:rPr>
          <w:b/>
        </w:rPr>
        <w:t>7.2.</w:t>
      </w:r>
      <w:r w:rsidRPr="00EE6A9C">
        <w:t xml:space="preserve"> Обеспечение свободного доступа к месту установки узла учета тепловой энергии</w:t>
      </w:r>
      <w:r w:rsidR="00C63A30">
        <w:t xml:space="preserve"> и теплоносителя</w:t>
      </w:r>
      <w:r w:rsidRPr="00EE6A9C">
        <w:t>.</w:t>
      </w:r>
    </w:p>
    <w:p w:rsidR="000B7D9F" w:rsidRPr="00EE6A9C" w:rsidRDefault="000B7D9F" w:rsidP="000F17BC">
      <w:pPr>
        <w:pStyle w:val="afe"/>
        <w:widowControl w:val="0"/>
        <w:tabs>
          <w:tab w:val="left" w:pos="284"/>
        </w:tabs>
        <w:suppressAutoHyphens/>
        <w:ind w:left="284"/>
        <w:jc w:val="both"/>
      </w:pPr>
      <w:r w:rsidRPr="00F70008">
        <w:rPr>
          <w:b/>
        </w:rPr>
        <w:t>7.</w:t>
      </w:r>
      <w:r w:rsidR="00975AB0" w:rsidRPr="00F70008">
        <w:rPr>
          <w:b/>
        </w:rPr>
        <w:t>3</w:t>
      </w:r>
      <w:r w:rsidRPr="00EE6A9C">
        <w:t>. Наличие освещения в помещении для установки узла учета.</w:t>
      </w:r>
    </w:p>
    <w:p w:rsidR="000B7D9F" w:rsidRDefault="00975AB0" w:rsidP="000F17BC">
      <w:pPr>
        <w:pStyle w:val="afe"/>
        <w:widowControl w:val="0"/>
        <w:tabs>
          <w:tab w:val="left" w:pos="0"/>
        </w:tabs>
        <w:suppressAutoHyphens/>
        <w:ind w:left="0" w:firstLine="284"/>
        <w:jc w:val="both"/>
      </w:pPr>
      <w:r w:rsidRPr="00F70008">
        <w:rPr>
          <w:b/>
        </w:rPr>
        <w:lastRenderedPageBreak/>
        <w:t>7.4</w:t>
      </w:r>
      <w:r w:rsidR="000B7D9F" w:rsidRPr="00F70008">
        <w:rPr>
          <w:b/>
        </w:rPr>
        <w:t>.</w:t>
      </w:r>
      <w:r w:rsidR="000B7D9F" w:rsidRPr="00EE6A9C">
        <w:t xml:space="preserve"> Обеспечение соблюдения обязательных метрологических и технических требований к прибору учета и месту его установки на объекте, в том числе: обеспечение температурного режима, влажности; отсутствие электромагнитных помех; отсутствие затопления помещений.</w:t>
      </w:r>
    </w:p>
    <w:p w:rsidR="00663460" w:rsidRDefault="008E2ACD" w:rsidP="000F17BC">
      <w:pPr>
        <w:pStyle w:val="afe"/>
        <w:widowControl w:val="0"/>
        <w:tabs>
          <w:tab w:val="left" w:pos="284"/>
        </w:tabs>
        <w:suppressAutoHyphens/>
        <w:ind w:left="0" w:firstLine="284"/>
        <w:jc w:val="both"/>
      </w:pPr>
      <w:r w:rsidRPr="00F70008">
        <w:rPr>
          <w:b/>
        </w:rPr>
        <w:t>7.</w:t>
      </w:r>
      <w:r w:rsidR="00975AB0" w:rsidRPr="00F70008">
        <w:rPr>
          <w:b/>
        </w:rPr>
        <w:t>5</w:t>
      </w:r>
      <w:r w:rsidR="00E179D5">
        <w:t>.</w:t>
      </w:r>
      <w:r>
        <w:t xml:space="preserve"> </w:t>
      </w:r>
      <w:r w:rsidR="007E6DE2">
        <w:t xml:space="preserve">Прочие мероприятия </w:t>
      </w:r>
      <w:r w:rsidR="00E179D5">
        <w:t>_________________________________________________.</w:t>
      </w:r>
    </w:p>
    <w:p w:rsidR="00E179D5" w:rsidRDefault="00E179D5" w:rsidP="000F17BC">
      <w:pPr>
        <w:pStyle w:val="afe"/>
        <w:widowControl w:val="0"/>
        <w:tabs>
          <w:tab w:val="left" w:pos="284"/>
        </w:tabs>
        <w:suppressAutoHyphens/>
        <w:ind w:left="0" w:firstLine="284"/>
        <w:jc w:val="both"/>
      </w:pPr>
    </w:p>
    <w:p w:rsidR="00E179D5" w:rsidRPr="00EE6A9C" w:rsidRDefault="00E179D5" w:rsidP="000F17BC">
      <w:pPr>
        <w:pStyle w:val="afe"/>
        <w:widowControl w:val="0"/>
        <w:tabs>
          <w:tab w:val="left" w:pos="284"/>
        </w:tabs>
        <w:suppressAutoHyphens/>
        <w:ind w:left="0" w:firstLine="284"/>
        <w:jc w:val="both"/>
      </w:pPr>
    </w:p>
    <w:p w:rsidR="000B7D9F" w:rsidRPr="00EE6A9C" w:rsidRDefault="000B7D9F" w:rsidP="000F17BC">
      <w:pPr>
        <w:widowControl w:val="0"/>
        <w:suppressAutoHyphens/>
      </w:pPr>
    </w:p>
    <w:p w:rsidR="000B7D9F" w:rsidRDefault="000B7D9F" w:rsidP="000F17BC">
      <w:pPr>
        <w:widowControl w:val="0"/>
        <w:suppressAutoHyphens/>
      </w:pPr>
      <w:r w:rsidRPr="00EE6A9C">
        <w:t>ЗАКАЗЧИК</w:t>
      </w:r>
      <w:r w:rsidRPr="00EE6A9C">
        <w:tab/>
      </w:r>
      <w:r w:rsidRPr="00EE6A9C">
        <w:tab/>
      </w:r>
      <w:r w:rsidRPr="00EE6A9C">
        <w:tab/>
      </w:r>
      <w:r w:rsidRPr="00EE6A9C">
        <w:tab/>
      </w:r>
      <w:r w:rsidRPr="00EE6A9C">
        <w:tab/>
      </w:r>
      <w:r w:rsidRPr="00EE6A9C">
        <w:tab/>
      </w:r>
      <w:r w:rsidR="00A577E5">
        <w:t>ИСПОЛНИТЕЛЬ</w:t>
      </w:r>
    </w:p>
    <w:p w:rsidR="00E179D5" w:rsidRDefault="00E179D5" w:rsidP="000F17BC">
      <w:pPr>
        <w:widowControl w:val="0"/>
        <w:suppressAutoHyphens/>
      </w:pPr>
    </w:p>
    <w:p w:rsidR="00E179D5" w:rsidRPr="00EE6A9C" w:rsidRDefault="00E179D5" w:rsidP="000F17BC">
      <w:pPr>
        <w:widowControl w:val="0"/>
        <w:suppressAutoHyphens/>
      </w:pPr>
    </w:p>
    <w:p w:rsidR="000B7D9F" w:rsidRDefault="000B7D9F" w:rsidP="000F17BC">
      <w:pPr>
        <w:widowControl w:val="0"/>
        <w:suppressAutoHyphens/>
      </w:pPr>
      <w:r w:rsidRPr="00EE6A9C">
        <w:t>_________________/________________/</w:t>
      </w:r>
      <w:r w:rsidRPr="00EE6A9C">
        <w:tab/>
      </w:r>
      <w:r w:rsidRPr="00EE6A9C">
        <w:tab/>
        <w:t>_____________/_________/</w:t>
      </w:r>
    </w:p>
    <w:sectPr w:rsidR="000B7D9F" w:rsidSect="00AA7771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772" w:rsidRDefault="00977772" w:rsidP="00B5704E">
      <w:r>
        <w:separator/>
      </w:r>
    </w:p>
  </w:endnote>
  <w:endnote w:type="continuationSeparator" w:id="0">
    <w:p w:rsidR="00977772" w:rsidRDefault="00977772" w:rsidP="00B5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97" w:rsidRDefault="00E1262D" w:rsidP="00933B0F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3D5897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D5897" w:rsidRDefault="003D5897" w:rsidP="00933B0F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97" w:rsidRDefault="003D5897" w:rsidP="00933B0F">
    <w:pPr>
      <w:pStyle w:val="af9"/>
      <w:ind w:right="360"/>
      <w:jc w:val="center"/>
    </w:pPr>
  </w:p>
  <w:p w:rsidR="003D5897" w:rsidRDefault="003D5897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772" w:rsidRDefault="00977772" w:rsidP="00B5704E">
      <w:r>
        <w:separator/>
      </w:r>
    </w:p>
  </w:footnote>
  <w:footnote w:type="continuationSeparator" w:id="0">
    <w:p w:rsidR="00977772" w:rsidRDefault="00977772" w:rsidP="00B57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938343"/>
      <w:docPartObj>
        <w:docPartGallery w:val="Page Numbers (Top of Page)"/>
        <w:docPartUnique/>
      </w:docPartObj>
    </w:sdtPr>
    <w:sdtContent>
      <w:p w:rsidR="003D5897" w:rsidRDefault="00E1262D">
        <w:pPr>
          <w:pStyle w:val="afc"/>
          <w:jc w:val="center"/>
        </w:pPr>
        <w:r w:rsidRPr="00EE6A9C">
          <w:rPr>
            <w:sz w:val="20"/>
            <w:szCs w:val="20"/>
          </w:rPr>
          <w:fldChar w:fldCharType="begin"/>
        </w:r>
        <w:r w:rsidR="003D5897" w:rsidRPr="00EE6A9C">
          <w:rPr>
            <w:sz w:val="20"/>
            <w:szCs w:val="20"/>
          </w:rPr>
          <w:instrText>PAGE   \* MERGEFORMAT</w:instrText>
        </w:r>
        <w:r w:rsidRPr="00EE6A9C">
          <w:rPr>
            <w:sz w:val="20"/>
            <w:szCs w:val="20"/>
          </w:rPr>
          <w:fldChar w:fldCharType="separate"/>
        </w:r>
        <w:r w:rsidR="00FD7EFE">
          <w:rPr>
            <w:noProof/>
            <w:sz w:val="20"/>
            <w:szCs w:val="20"/>
          </w:rPr>
          <w:t>8</w:t>
        </w:r>
        <w:r w:rsidRPr="00EE6A9C">
          <w:rPr>
            <w:noProof/>
            <w:sz w:val="20"/>
            <w:szCs w:val="20"/>
          </w:rPr>
          <w:fldChar w:fldCharType="end"/>
        </w:r>
      </w:p>
    </w:sdtContent>
  </w:sdt>
  <w:p w:rsidR="003D5897" w:rsidRDefault="003D5897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97" w:rsidRPr="00BD189A" w:rsidRDefault="003D5897" w:rsidP="00BD189A">
    <w:pPr>
      <w:autoSpaceDE w:val="0"/>
      <w:autoSpaceDN w:val="0"/>
      <w:adjustRightInd w:val="0"/>
      <w:spacing w:line="288" w:lineRule="auto"/>
      <w:ind w:left="6237"/>
      <w:rPr>
        <w:color w:val="000000"/>
      </w:rPr>
    </w:pPr>
    <w:r w:rsidRPr="00BD189A">
      <w:rPr>
        <w:color w:val="000000"/>
      </w:rPr>
      <w:t>Приложение 2 к приказу</w:t>
    </w:r>
  </w:p>
  <w:p w:rsidR="003D5897" w:rsidRPr="00BD189A" w:rsidRDefault="003D5897" w:rsidP="00BD189A">
    <w:pPr>
      <w:autoSpaceDE w:val="0"/>
      <w:autoSpaceDN w:val="0"/>
      <w:adjustRightInd w:val="0"/>
      <w:spacing w:line="288" w:lineRule="auto"/>
      <w:ind w:left="6237"/>
      <w:rPr>
        <w:color w:val="000000"/>
      </w:rPr>
    </w:pPr>
    <w:r w:rsidRPr="00BD189A">
      <w:rPr>
        <w:color w:val="000000"/>
      </w:rPr>
      <w:t>от_____________№_____________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FB4"/>
    <w:multiLevelType w:val="hybridMultilevel"/>
    <w:tmpl w:val="92C8B0EA"/>
    <w:name w:val="WW8Num2"/>
    <w:lvl w:ilvl="0" w:tplc="69F41224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5FE2F43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76C4E3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8A72B85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CD04D6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E456411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E7C08A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F6900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E71CC68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32D119B"/>
    <w:multiLevelType w:val="multilevel"/>
    <w:tmpl w:val="5038C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7046304"/>
    <w:multiLevelType w:val="hybridMultilevel"/>
    <w:tmpl w:val="AF40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E5F18"/>
    <w:multiLevelType w:val="hybridMultilevel"/>
    <w:tmpl w:val="EEFE47A0"/>
    <w:lvl w:ilvl="0" w:tplc="CE1E04D6">
      <w:start w:val="1"/>
      <w:numFmt w:val="decimal"/>
      <w:lvlText w:val="3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801582"/>
    <w:multiLevelType w:val="hybridMultilevel"/>
    <w:tmpl w:val="80860AEA"/>
    <w:lvl w:ilvl="0" w:tplc="3A4CF848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D4E94"/>
    <w:multiLevelType w:val="hybridMultilevel"/>
    <w:tmpl w:val="A9C8EA24"/>
    <w:lvl w:ilvl="0" w:tplc="D5FA7D0E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6DA636D"/>
    <w:multiLevelType w:val="hybridMultilevel"/>
    <w:tmpl w:val="2EE8E580"/>
    <w:lvl w:ilvl="0" w:tplc="48F4175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F21939"/>
    <w:multiLevelType w:val="hybridMultilevel"/>
    <w:tmpl w:val="84B23B0A"/>
    <w:lvl w:ilvl="0" w:tplc="F858D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1E89229A"/>
    <w:multiLevelType w:val="hybridMultilevel"/>
    <w:tmpl w:val="92CAE018"/>
    <w:lvl w:ilvl="0" w:tplc="B4C0AFCE">
      <w:start w:val="1"/>
      <w:numFmt w:val="bullet"/>
      <w:pStyle w:val="3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6804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466FA4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D16D98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40A98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F0E129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8D6DB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3EE382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376E8A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EAB3119"/>
    <w:multiLevelType w:val="multilevel"/>
    <w:tmpl w:val="08306FF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1">
    <w:nsid w:val="25487567"/>
    <w:multiLevelType w:val="hybridMultilevel"/>
    <w:tmpl w:val="8C34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D465A"/>
    <w:multiLevelType w:val="hybridMultilevel"/>
    <w:tmpl w:val="C2C0F9CA"/>
    <w:lvl w:ilvl="0" w:tplc="8176FAEE">
      <w:start w:val="1"/>
      <w:numFmt w:val="decimal"/>
      <w:suff w:val="space"/>
      <w:lvlText w:val="1.%1."/>
      <w:lvlJc w:val="right"/>
      <w:pPr>
        <w:ind w:left="136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3">
    <w:nsid w:val="2A745236"/>
    <w:multiLevelType w:val="hybridMultilevel"/>
    <w:tmpl w:val="6A98B48C"/>
    <w:lvl w:ilvl="0" w:tplc="1AD6F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8F4523"/>
    <w:multiLevelType w:val="hybridMultilevel"/>
    <w:tmpl w:val="471ED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6760C"/>
    <w:multiLevelType w:val="multilevel"/>
    <w:tmpl w:val="E954C7C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EFE77FE"/>
    <w:multiLevelType w:val="multilevel"/>
    <w:tmpl w:val="3C46B1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4814C8"/>
    <w:multiLevelType w:val="hybridMultilevel"/>
    <w:tmpl w:val="2426243E"/>
    <w:lvl w:ilvl="0" w:tplc="C930E4D6">
      <w:start w:val="1"/>
      <w:numFmt w:val="bullet"/>
      <w:pStyle w:val="a0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4EA37F5"/>
    <w:multiLevelType w:val="hybridMultilevel"/>
    <w:tmpl w:val="D8722C8C"/>
    <w:lvl w:ilvl="0" w:tplc="ABD80336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4594C"/>
    <w:multiLevelType w:val="hybridMultilevel"/>
    <w:tmpl w:val="C6402946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9424DB8"/>
    <w:multiLevelType w:val="hybridMultilevel"/>
    <w:tmpl w:val="ADECC934"/>
    <w:lvl w:ilvl="0" w:tplc="CE76083A">
      <w:start w:val="1"/>
      <w:numFmt w:val="decimal"/>
      <w:lvlText w:val="4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74DB7"/>
    <w:multiLevelType w:val="hybridMultilevel"/>
    <w:tmpl w:val="43323DEA"/>
    <w:lvl w:ilvl="0" w:tplc="C9160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9A81FD2"/>
    <w:multiLevelType w:val="multilevel"/>
    <w:tmpl w:val="C4384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48A136E"/>
    <w:multiLevelType w:val="hybridMultilevel"/>
    <w:tmpl w:val="0E88DE6E"/>
    <w:lvl w:ilvl="0" w:tplc="844E3434">
      <w:start w:val="1"/>
      <w:numFmt w:val="decimal"/>
      <w:pStyle w:val="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29D063B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3CE2F9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60E69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EA2AB5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DBC01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82655E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F630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D9258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7FB38B2"/>
    <w:multiLevelType w:val="hybridMultilevel"/>
    <w:tmpl w:val="8F32FB62"/>
    <w:lvl w:ilvl="0" w:tplc="B5FC3326">
      <w:start w:val="1"/>
      <w:numFmt w:val="decimal"/>
      <w:lvlText w:val="3.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780620"/>
    <w:multiLevelType w:val="multilevel"/>
    <w:tmpl w:val="61E88E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373439"/>
    <w:multiLevelType w:val="hybridMultilevel"/>
    <w:tmpl w:val="4BA66F0C"/>
    <w:lvl w:ilvl="0" w:tplc="1AD6F4B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4FB219C9"/>
    <w:multiLevelType w:val="hybridMultilevel"/>
    <w:tmpl w:val="C82857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28B5AD6"/>
    <w:multiLevelType w:val="hybridMultilevel"/>
    <w:tmpl w:val="3624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417AF"/>
    <w:multiLevelType w:val="multilevel"/>
    <w:tmpl w:val="94CE4CD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30">
    <w:nsid w:val="5735567B"/>
    <w:multiLevelType w:val="multilevel"/>
    <w:tmpl w:val="CC1A7CD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pStyle w:val="2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pStyle w:val="a2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5CDA5D7A"/>
    <w:multiLevelType w:val="multilevel"/>
    <w:tmpl w:val="6BF2AC06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2A3502B"/>
    <w:multiLevelType w:val="multilevel"/>
    <w:tmpl w:val="6A4A35D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63241D63"/>
    <w:multiLevelType w:val="hybridMultilevel"/>
    <w:tmpl w:val="2916B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957FCE"/>
    <w:multiLevelType w:val="multilevel"/>
    <w:tmpl w:val="A6BCF0C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C3C194E"/>
    <w:multiLevelType w:val="hybridMultilevel"/>
    <w:tmpl w:val="0CFA48AC"/>
    <w:lvl w:ilvl="0" w:tplc="6CB62382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31AAD"/>
    <w:multiLevelType w:val="multilevel"/>
    <w:tmpl w:val="24F675C2"/>
    <w:lvl w:ilvl="0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F0C656C"/>
    <w:multiLevelType w:val="multilevel"/>
    <w:tmpl w:val="E4CAB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FB13056"/>
    <w:multiLevelType w:val="hybridMultilevel"/>
    <w:tmpl w:val="DDF8057A"/>
    <w:lvl w:ilvl="0" w:tplc="61186C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0397D"/>
    <w:multiLevelType w:val="multilevel"/>
    <w:tmpl w:val="779E5B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09F4AA7"/>
    <w:multiLevelType w:val="multilevel"/>
    <w:tmpl w:val="6148A0FC"/>
    <w:lvl w:ilvl="0">
      <w:start w:val="1"/>
      <w:numFmt w:val="upperRoman"/>
      <w:pStyle w:val="10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1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pStyle w:val="31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>
    <w:nsid w:val="72550112"/>
    <w:multiLevelType w:val="hybridMultilevel"/>
    <w:tmpl w:val="35D8E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275FCF"/>
    <w:multiLevelType w:val="multilevel"/>
    <w:tmpl w:val="C3E6ED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59D6714"/>
    <w:multiLevelType w:val="hybridMultilevel"/>
    <w:tmpl w:val="5DC4804E"/>
    <w:lvl w:ilvl="0" w:tplc="1AD6F4B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798536C2"/>
    <w:multiLevelType w:val="multilevel"/>
    <w:tmpl w:val="EB129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5">
    <w:nsid w:val="7CFB0A18"/>
    <w:multiLevelType w:val="hybridMultilevel"/>
    <w:tmpl w:val="0AA266AA"/>
    <w:lvl w:ilvl="0" w:tplc="9B8E0552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169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46F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64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8F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BAF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46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C1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BA9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36"/>
  </w:num>
  <w:num w:numId="4">
    <w:abstractNumId w:val="4"/>
  </w:num>
  <w:num w:numId="5">
    <w:abstractNumId w:val="30"/>
  </w:num>
  <w:num w:numId="6">
    <w:abstractNumId w:val="31"/>
  </w:num>
  <w:num w:numId="7">
    <w:abstractNumId w:val="8"/>
  </w:num>
  <w:num w:numId="8">
    <w:abstractNumId w:val="6"/>
  </w:num>
  <w:num w:numId="9">
    <w:abstractNumId w:val="45"/>
  </w:num>
  <w:num w:numId="10">
    <w:abstractNumId w:val="17"/>
  </w:num>
  <w:num w:numId="11">
    <w:abstractNumId w:val="9"/>
  </w:num>
  <w:num w:numId="12">
    <w:abstractNumId w:val="0"/>
  </w:num>
  <w:num w:numId="13">
    <w:abstractNumId w:val="40"/>
  </w:num>
  <w:num w:numId="14">
    <w:abstractNumId w:val="19"/>
  </w:num>
  <w:num w:numId="15">
    <w:abstractNumId w:val="5"/>
  </w:num>
  <w:num w:numId="16">
    <w:abstractNumId w:val="10"/>
  </w:num>
  <w:num w:numId="17">
    <w:abstractNumId w:val="14"/>
  </w:num>
  <w:num w:numId="18">
    <w:abstractNumId w:val="1"/>
  </w:num>
  <w:num w:numId="19">
    <w:abstractNumId w:val="7"/>
  </w:num>
  <w:num w:numId="20">
    <w:abstractNumId w:val="37"/>
  </w:num>
  <w:num w:numId="21">
    <w:abstractNumId w:val="41"/>
  </w:num>
  <w:num w:numId="22">
    <w:abstractNumId w:val="2"/>
  </w:num>
  <w:num w:numId="23">
    <w:abstractNumId w:val="16"/>
  </w:num>
  <w:num w:numId="24">
    <w:abstractNumId w:val="15"/>
  </w:num>
  <w:num w:numId="25">
    <w:abstractNumId w:val="39"/>
  </w:num>
  <w:num w:numId="26">
    <w:abstractNumId w:val="25"/>
  </w:num>
  <w:num w:numId="27">
    <w:abstractNumId w:val="11"/>
  </w:num>
  <w:num w:numId="28">
    <w:abstractNumId w:val="42"/>
  </w:num>
  <w:num w:numId="29">
    <w:abstractNumId w:val="34"/>
  </w:num>
  <w:num w:numId="30">
    <w:abstractNumId w:val="22"/>
  </w:num>
  <w:num w:numId="31">
    <w:abstractNumId w:val="21"/>
  </w:num>
  <w:num w:numId="32">
    <w:abstractNumId w:val="28"/>
  </w:num>
  <w:num w:numId="33">
    <w:abstractNumId w:val="32"/>
  </w:num>
  <w:num w:numId="34">
    <w:abstractNumId w:val="29"/>
  </w:num>
  <w:num w:numId="35">
    <w:abstractNumId w:val="26"/>
  </w:num>
  <w:num w:numId="36">
    <w:abstractNumId w:val="43"/>
  </w:num>
  <w:num w:numId="37">
    <w:abstractNumId w:val="13"/>
  </w:num>
  <w:num w:numId="38">
    <w:abstractNumId w:val="12"/>
  </w:num>
  <w:num w:numId="39">
    <w:abstractNumId w:val="27"/>
  </w:num>
  <w:num w:numId="40">
    <w:abstractNumId w:val="33"/>
  </w:num>
  <w:num w:numId="41">
    <w:abstractNumId w:val="44"/>
  </w:num>
  <w:num w:numId="42">
    <w:abstractNumId w:val="18"/>
  </w:num>
  <w:num w:numId="43">
    <w:abstractNumId w:val="3"/>
  </w:num>
  <w:num w:numId="44">
    <w:abstractNumId w:val="35"/>
  </w:num>
  <w:num w:numId="45">
    <w:abstractNumId w:val="24"/>
  </w:num>
  <w:num w:numId="46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BA5"/>
    <w:rsid w:val="0000153B"/>
    <w:rsid w:val="00001AEB"/>
    <w:rsid w:val="00004CA1"/>
    <w:rsid w:val="00004CB2"/>
    <w:rsid w:val="00011AA8"/>
    <w:rsid w:val="00011B56"/>
    <w:rsid w:val="00015860"/>
    <w:rsid w:val="00015938"/>
    <w:rsid w:val="00016B06"/>
    <w:rsid w:val="00016C3D"/>
    <w:rsid w:val="00017BAD"/>
    <w:rsid w:val="00020515"/>
    <w:rsid w:val="000218DA"/>
    <w:rsid w:val="00022C17"/>
    <w:rsid w:val="00027733"/>
    <w:rsid w:val="0003011D"/>
    <w:rsid w:val="00030A3E"/>
    <w:rsid w:val="00030B20"/>
    <w:rsid w:val="000324F8"/>
    <w:rsid w:val="0003278D"/>
    <w:rsid w:val="00034636"/>
    <w:rsid w:val="00034904"/>
    <w:rsid w:val="000377D4"/>
    <w:rsid w:val="000416AA"/>
    <w:rsid w:val="00042267"/>
    <w:rsid w:val="000426AD"/>
    <w:rsid w:val="000442B1"/>
    <w:rsid w:val="00044AD2"/>
    <w:rsid w:val="000463D8"/>
    <w:rsid w:val="00051233"/>
    <w:rsid w:val="00053A3C"/>
    <w:rsid w:val="00054E23"/>
    <w:rsid w:val="00057328"/>
    <w:rsid w:val="00060D00"/>
    <w:rsid w:val="000658D6"/>
    <w:rsid w:val="0007587A"/>
    <w:rsid w:val="00076C63"/>
    <w:rsid w:val="000833C9"/>
    <w:rsid w:val="00086ABA"/>
    <w:rsid w:val="00087E9F"/>
    <w:rsid w:val="00095E75"/>
    <w:rsid w:val="000A5218"/>
    <w:rsid w:val="000A5A38"/>
    <w:rsid w:val="000B08C5"/>
    <w:rsid w:val="000B6996"/>
    <w:rsid w:val="000B7D9F"/>
    <w:rsid w:val="000C06B3"/>
    <w:rsid w:val="000C1D9F"/>
    <w:rsid w:val="000C333D"/>
    <w:rsid w:val="000D0445"/>
    <w:rsid w:val="000D1666"/>
    <w:rsid w:val="000D3083"/>
    <w:rsid w:val="000E128E"/>
    <w:rsid w:val="000E4265"/>
    <w:rsid w:val="000F17BC"/>
    <w:rsid w:val="0010361D"/>
    <w:rsid w:val="001036C2"/>
    <w:rsid w:val="00111A7C"/>
    <w:rsid w:val="00112281"/>
    <w:rsid w:val="00114A27"/>
    <w:rsid w:val="00115329"/>
    <w:rsid w:val="001219A4"/>
    <w:rsid w:val="00125E8F"/>
    <w:rsid w:val="00130385"/>
    <w:rsid w:val="00131D65"/>
    <w:rsid w:val="00133D2B"/>
    <w:rsid w:val="001343EE"/>
    <w:rsid w:val="00141790"/>
    <w:rsid w:val="00143165"/>
    <w:rsid w:val="00144596"/>
    <w:rsid w:val="001449CF"/>
    <w:rsid w:val="00145217"/>
    <w:rsid w:val="00146781"/>
    <w:rsid w:val="0015063E"/>
    <w:rsid w:val="00150AE1"/>
    <w:rsid w:val="001546DF"/>
    <w:rsid w:val="00155049"/>
    <w:rsid w:val="0015525F"/>
    <w:rsid w:val="00163D9A"/>
    <w:rsid w:val="00163F00"/>
    <w:rsid w:val="0017084E"/>
    <w:rsid w:val="00171821"/>
    <w:rsid w:val="001719F8"/>
    <w:rsid w:val="0017208A"/>
    <w:rsid w:val="00172574"/>
    <w:rsid w:val="001755CD"/>
    <w:rsid w:val="00177365"/>
    <w:rsid w:val="00181098"/>
    <w:rsid w:val="00185576"/>
    <w:rsid w:val="001857C0"/>
    <w:rsid w:val="00190915"/>
    <w:rsid w:val="00193213"/>
    <w:rsid w:val="00193C58"/>
    <w:rsid w:val="0019521A"/>
    <w:rsid w:val="00195403"/>
    <w:rsid w:val="001A1A0E"/>
    <w:rsid w:val="001A3075"/>
    <w:rsid w:val="001A6F84"/>
    <w:rsid w:val="001B19FB"/>
    <w:rsid w:val="001B766A"/>
    <w:rsid w:val="001C34C7"/>
    <w:rsid w:val="001C621D"/>
    <w:rsid w:val="001D19E9"/>
    <w:rsid w:val="001D2333"/>
    <w:rsid w:val="001E093E"/>
    <w:rsid w:val="001E1FD1"/>
    <w:rsid w:val="001E2A54"/>
    <w:rsid w:val="001F2119"/>
    <w:rsid w:val="001F251D"/>
    <w:rsid w:val="00202759"/>
    <w:rsid w:val="00202CFF"/>
    <w:rsid w:val="00203DFE"/>
    <w:rsid w:val="00207E10"/>
    <w:rsid w:val="002129B6"/>
    <w:rsid w:val="00213B68"/>
    <w:rsid w:val="00215C5D"/>
    <w:rsid w:val="00222F20"/>
    <w:rsid w:val="00223AE3"/>
    <w:rsid w:val="00230197"/>
    <w:rsid w:val="00230633"/>
    <w:rsid w:val="00230FAB"/>
    <w:rsid w:val="00231A10"/>
    <w:rsid w:val="00237623"/>
    <w:rsid w:val="00241B5D"/>
    <w:rsid w:val="00242DAF"/>
    <w:rsid w:val="00244857"/>
    <w:rsid w:val="00254CCB"/>
    <w:rsid w:val="002575B8"/>
    <w:rsid w:val="00260D26"/>
    <w:rsid w:val="00263D07"/>
    <w:rsid w:val="0026493D"/>
    <w:rsid w:val="00267319"/>
    <w:rsid w:val="00270FF8"/>
    <w:rsid w:val="00271F69"/>
    <w:rsid w:val="00273A09"/>
    <w:rsid w:val="002758E6"/>
    <w:rsid w:val="002768C2"/>
    <w:rsid w:val="002771EB"/>
    <w:rsid w:val="00280B21"/>
    <w:rsid w:val="00282B74"/>
    <w:rsid w:val="00284AEB"/>
    <w:rsid w:val="00286F4D"/>
    <w:rsid w:val="00290358"/>
    <w:rsid w:val="002907F4"/>
    <w:rsid w:val="00291701"/>
    <w:rsid w:val="002A26F1"/>
    <w:rsid w:val="002B0B42"/>
    <w:rsid w:val="002B2C60"/>
    <w:rsid w:val="002B53BF"/>
    <w:rsid w:val="002B7E91"/>
    <w:rsid w:val="002C0301"/>
    <w:rsid w:val="002C18C1"/>
    <w:rsid w:val="002C3CA7"/>
    <w:rsid w:val="002C490E"/>
    <w:rsid w:val="002C65DF"/>
    <w:rsid w:val="002D0C1F"/>
    <w:rsid w:val="002D1847"/>
    <w:rsid w:val="002D59FE"/>
    <w:rsid w:val="002D72FD"/>
    <w:rsid w:val="002D7E05"/>
    <w:rsid w:val="002E1750"/>
    <w:rsid w:val="002E3A52"/>
    <w:rsid w:val="002E55B2"/>
    <w:rsid w:val="002E5DF0"/>
    <w:rsid w:val="002E64D7"/>
    <w:rsid w:val="002E73B8"/>
    <w:rsid w:val="002E7F40"/>
    <w:rsid w:val="002F1707"/>
    <w:rsid w:val="002F1DD6"/>
    <w:rsid w:val="00300B26"/>
    <w:rsid w:val="00301602"/>
    <w:rsid w:val="00302C5B"/>
    <w:rsid w:val="00302D4F"/>
    <w:rsid w:val="003042B7"/>
    <w:rsid w:val="0030673C"/>
    <w:rsid w:val="00312AEE"/>
    <w:rsid w:val="00316CDE"/>
    <w:rsid w:val="00317DAB"/>
    <w:rsid w:val="00321A67"/>
    <w:rsid w:val="003225D7"/>
    <w:rsid w:val="003230D8"/>
    <w:rsid w:val="00342D1C"/>
    <w:rsid w:val="00346D20"/>
    <w:rsid w:val="00347F0D"/>
    <w:rsid w:val="00352E0E"/>
    <w:rsid w:val="003532A9"/>
    <w:rsid w:val="0035362C"/>
    <w:rsid w:val="00357BD7"/>
    <w:rsid w:val="0036293A"/>
    <w:rsid w:val="00364001"/>
    <w:rsid w:val="00364EAB"/>
    <w:rsid w:val="00365131"/>
    <w:rsid w:val="00366D45"/>
    <w:rsid w:val="00367E18"/>
    <w:rsid w:val="003715AA"/>
    <w:rsid w:val="00374228"/>
    <w:rsid w:val="00381BE8"/>
    <w:rsid w:val="003833AB"/>
    <w:rsid w:val="003836E7"/>
    <w:rsid w:val="0038633C"/>
    <w:rsid w:val="003900EE"/>
    <w:rsid w:val="003973AF"/>
    <w:rsid w:val="003A728C"/>
    <w:rsid w:val="003A76F7"/>
    <w:rsid w:val="003B0EE2"/>
    <w:rsid w:val="003B1D47"/>
    <w:rsid w:val="003B2A89"/>
    <w:rsid w:val="003B59A5"/>
    <w:rsid w:val="003C451A"/>
    <w:rsid w:val="003C4663"/>
    <w:rsid w:val="003C78FD"/>
    <w:rsid w:val="003D4E9F"/>
    <w:rsid w:val="003D5897"/>
    <w:rsid w:val="003E0853"/>
    <w:rsid w:val="003E0F0B"/>
    <w:rsid w:val="003E58EE"/>
    <w:rsid w:val="003F0400"/>
    <w:rsid w:val="003F13EF"/>
    <w:rsid w:val="003F37F5"/>
    <w:rsid w:val="003F5B51"/>
    <w:rsid w:val="00400819"/>
    <w:rsid w:val="00404FFD"/>
    <w:rsid w:val="00407B19"/>
    <w:rsid w:val="0041776E"/>
    <w:rsid w:val="004209C6"/>
    <w:rsid w:val="00420C67"/>
    <w:rsid w:val="00421BA5"/>
    <w:rsid w:val="00422121"/>
    <w:rsid w:val="00423E1C"/>
    <w:rsid w:val="0042677E"/>
    <w:rsid w:val="004277DB"/>
    <w:rsid w:val="004310B7"/>
    <w:rsid w:val="00432195"/>
    <w:rsid w:val="004348C7"/>
    <w:rsid w:val="00435B6A"/>
    <w:rsid w:val="00437436"/>
    <w:rsid w:val="00443509"/>
    <w:rsid w:val="00445A80"/>
    <w:rsid w:val="00445AC0"/>
    <w:rsid w:val="00452D99"/>
    <w:rsid w:val="00457588"/>
    <w:rsid w:val="004575B8"/>
    <w:rsid w:val="004601FD"/>
    <w:rsid w:val="00465047"/>
    <w:rsid w:val="004706D7"/>
    <w:rsid w:val="00473547"/>
    <w:rsid w:val="004770E9"/>
    <w:rsid w:val="00482A75"/>
    <w:rsid w:val="00483827"/>
    <w:rsid w:val="00484AE4"/>
    <w:rsid w:val="00490065"/>
    <w:rsid w:val="004903D5"/>
    <w:rsid w:val="00490704"/>
    <w:rsid w:val="004908D0"/>
    <w:rsid w:val="00494D64"/>
    <w:rsid w:val="004A0DED"/>
    <w:rsid w:val="004A48E3"/>
    <w:rsid w:val="004A7C15"/>
    <w:rsid w:val="004B6147"/>
    <w:rsid w:val="004C60D6"/>
    <w:rsid w:val="004C797C"/>
    <w:rsid w:val="004D4974"/>
    <w:rsid w:val="004E197B"/>
    <w:rsid w:val="004E3D5D"/>
    <w:rsid w:val="004E6BB8"/>
    <w:rsid w:val="004F107F"/>
    <w:rsid w:val="004F3BB9"/>
    <w:rsid w:val="004F4C69"/>
    <w:rsid w:val="00501037"/>
    <w:rsid w:val="005029D2"/>
    <w:rsid w:val="0050530C"/>
    <w:rsid w:val="00511626"/>
    <w:rsid w:val="00511EDD"/>
    <w:rsid w:val="005210D7"/>
    <w:rsid w:val="00523402"/>
    <w:rsid w:val="005240A9"/>
    <w:rsid w:val="005255C2"/>
    <w:rsid w:val="00533B7B"/>
    <w:rsid w:val="00541BE2"/>
    <w:rsid w:val="00546043"/>
    <w:rsid w:val="0054708C"/>
    <w:rsid w:val="00561248"/>
    <w:rsid w:val="005656C7"/>
    <w:rsid w:val="00566F40"/>
    <w:rsid w:val="00573C98"/>
    <w:rsid w:val="0057424E"/>
    <w:rsid w:val="0057459C"/>
    <w:rsid w:val="005756F5"/>
    <w:rsid w:val="0057714A"/>
    <w:rsid w:val="00590C89"/>
    <w:rsid w:val="0059377D"/>
    <w:rsid w:val="005A19D4"/>
    <w:rsid w:val="005A371E"/>
    <w:rsid w:val="005A3CBF"/>
    <w:rsid w:val="005A77E7"/>
    <w:rsid w:val="005B3C11"/>
    <w:rsid w:val="005B4A10"/>
    <w:rsid w:val="005B7BD7"/>
    <w:rsid w:val="005C5A1F"/>
    <w:rsid w:val="005C7E14"/>
    <w:rsid w:val="005D38FE"/>
    <w:rsid w:val="005D6B3A"/>
    <w:rsid w:val="005E06F7"/>
    <w:rsid w:val="005E0A35"/>
    <w:rsid w:val="005E435A"/>
    <w:rsid w:val="005E5770"/>
    <w:rsid w:val="005E7DD2"/>
    <w:rsid w:val="005F0735"/>
    <w:rsid w:val="005F4E08"/>
    <w:rsid w:val="005F7584"/>
    <w:rsid w:val="006026C4"/>
    <w:rsid w:val="006053F0"/>
    <w:rsid w:val="0060642C"/>
    <w:rsid w:val="00615C9B"/>
    <w:rsid w:val="00617355"/>
    <w:rsid w:val="00622F03"/>
    <w:rsid w:val="006350CC"/>
    <w:rsid w:val="00644636"/>
    <w:rsid w:val="006510BF"/>
    <w:rsid w:val="00651AC3"/>
    <w:rsid w:val="00651BE8"/>
    <w:rsid w:val="00653774"/>
    <w:rsid w:val="00653961"/>
    <w:rsid w:val="0066072F"/>
    <w:rsid w:val="006613A2"/>
    <w:rsid w:val="00663460"/>
    <w:rsid w:val="00663792"/>
    <w:rsid w:val="006648C2"/>
    <w:rsid w:val="006662ED"/>
    <w:rsid w:val="006667BE"/>
    <w:rsid w:val="00666CD5"/>
    <w:rsid w:val="0067152C"/>
    <w:rsid w:val="00671531"/>
    <w:rsid w:val="006850DC"/>
    <w:rsid w:val="00691749"/>
    <w:rsid w:val="006945D7"/>
    <w:rsid w:val="00695794"/>
    <w:rsid w:val="006A2848"/>
    <w:rsid w:val="006A2C56"/>
    <w:rsid w:val="006A3642"/>
    <w:rsid w:val="006B25B0"/>
    <w:rsid w:val="006B3BB9"/>
    <w:rsid w:val="006B4049"/>
    <w:rsid w:val="006B4D37"/>
    <w:rsid w:val="006C2E5E"/>
    <w:rsid w:val="006D06FA"/>
    <w:rsid w:val="006D201C"/>
    <w:rsid w:val="006D3B49"/>
    <w:rsid w:val="006D401F"/>
    <w:rsid w:val="006D6833"/>
    <w:rsid w:val="006E067A"/>
    <w:rsid w:val="006E2291"/>
    <w:rsid w:val="006E42C5"/>
    <w:rsid w:val="006E55B6"/>
    <w:rsid w:val="006F68F6"/>
    <w:rsid w:val="006F6EA2"/>
    <w:rsid w:val="007004D5"/>
    <w:rsid w:val="00711142"/>
    <w:rsid w:val="0071152C"/>
    <w:rsid w:val="007115B2"/>
    <w:rsid w:val="007145F9"/>
    <w:rsid w:val="007152D3"/>
    <w:rsid w:val="00716B6D"/>
    <w:rsid w:val="00723C23"/>
    <w:rsid w:val="0072597C"/>
    <w:rsid w:val="00726DEF"/>
    <w:rsid w:val="00727761"/>
    <w:rsid w:val="00732EE5"/>
    <w:rsid w:val="00733726"/>
    <w:rsid w:val="0073583E"/>
    <w:rsid w:val="00737254"/>
    <w:rsid w:val="0074062D"/>
    <w:rsid w:val="00740D02"/>
    <w:rsid w:val="00741B2B"/>
    <w:rsid w:val="00744524"/>
    <w:rsid w:val="0075158D"/>
    <w:rsid w:val="00754213"/>
    <w:rsid w:val="00757EAE"/>
    <w:rsid w:val="00762B04"/>
    <w:rsid w:val="00765BB7"/>
    <w:rsid w:val="007679EE"/>
    <w:rsid w:val="00770FFC"/>
    <w:rsid w:val="007743B2"/>
    <w:rsid w:val="007773DE"/>
    <w:rsid w:val="00781A08"/>
    <w:rsid w:val="00785EC8"/>
    <w:rsid w:val="007860F1"/>
    <w:rsid w:val="0079130F"/>
    <w:rsid w:val="00793481"/>
    <w:rsid w:val="007A15AF"/>
    <w:rsid w:val="007A7A4B"/>
    <w:rsid w:val="007B39AC"/>
    <w:rsid w:val="007B6FE4"/>
    <w:rsid w:val="007C53F8"/>
    <w:rsid w:val="007D0EF9"/>
    <w:rsid w:val="007D127C"/>
    <w:rsid w:val="007D6E7B"/>
    <w:rsid w:val="007E0067"/>
    <w:rsid w:val="007E5525"/>
    <w:rsid w:val="007E6DE2"/>
    <w:rsid w:val="007E7610"/>
    <w:rsid w:val="007F2A86"/>
    <w:rsid w:val="007F465B"/>
    <w:rsid w:val="007F6D24"/>
    <w:rsid w:val="007F7F85"/>
    <w:rsid w:val="00800219"/>
    <w:rsid w:val="008012A0"/>
    <w:rsid w:val="0080200D"/>
    <w:rsid w:val="008022EF"/>
    <w:rsid w:val="00802815"/>
    <w:rsid w:val="00804551"/>
    <w:rsid w:val="00806856"/>
    <w:rsid w:val="008068FB"/>
    <w:rsid w:val="00810337"/>
    <w:rsid w:val="00810573"/>
    <w:rsid w:val="008112A0"/>
    <w:rsid w:val="008116E9"/>
    <w:rsid w:val="00813C24"/>
    <w:rsid w:val="00815045"/>
    <w:rsid w:val="00821186"/>
    <w:rsid w:val="00823266"/>
    <w:rsid w:val="0082510A"/>
    <w:rsid w:val="00830776"/>
    <w:rsid w:val="0083328B"/>
    <w:rsid w:val="00837249"/>
    <w:rsid w:val="00837340"/>
    <w:rsid w:val="0084116C"/>
    <w:rsid w:val="00845CE0"/>
    <w:rsid w:val="0085136C"/>
    <w:rsid w:val="008607C0"/>
    <w:rsid w:val="008657C1"/>
    <w:rsid w:val="00870643"/>
    <w:rsid w:val="0087135B"/>
    <w:rsid w:val="00872999"/>
    <w:rsid w:val="00875139"/>
    <w:rsid w:val="00876DC2"/>
    <w:rsid w:val="00884A39"/>
    <w:rsid w:val="00890649"/>
    <w:rsid w:val="008932B5"/>
    <w:rsid w:val="00894FA0"/>
    <w:rsid w:val="008A086C"/>
    <w:rsid w:val="008A145B"/>
    <w:rsid w:val="008A324D"/>
    <w:rsid w:val="008A3B49"/>
    <w:rsid w:val="008A472A"/>
    <w:rsid w:val="008A5AC8"/>
    <w:rsid w:val="008B4E5D"/>
    <w:rsid w:val="008B5710"/>
    <w:rsid w:val="008B59E3"/>
    <w:rsid w:val="008C045C"/>
    <w:rsid w:val="008C163D"/>
    <w:rsid w:val="008D23CB"/>
    <w:rsid w:val="008D616A"/>
    <w:rsid w:val="008D62AF"/>
    <w:rsid w:val="008E2ACD"/>
    <w:rsid w:val="008E451C"/>
    <w:rsid w:val="008E55D2"/>
    <w:rsid w:val="008E58E1"/>
    <w:rsid w:val="008F17EC"/>
    <w:rsid w:val="008F34AC"/>
    <w:rsid w:val="008F3BC0"/>
    <w:rsid w:val="008F7A2C"/>
    <w:rsid w:val="00900593"/>
    <w:rsid w:val="00900E51"/>
    <w:rsid w:val="00913372"/>
    <w:rsid w:val="00913A77"/>
    <w:rsid w:val="00914AA3"/>
    <w:rsid w:val="00921D86"/>
    <w:rsid w:val="00926048"/>
    <w:rsid w:val="00927763"/>
    <w:rsid w:val="00933B0F"/>
    <w:rsid w:val="00935BF6"/>
    <w:rsid w:val="00936CCF"/>
    <w:rsid w:val="00944862"/>
    <w:rsid w:val="00945653"/>
    <w:rsid w:val="00950575"/>
    <w:rsid w:val="00951110"/>
    <w:rsid w:val="0095138B"/>
    <w:rsid w:val="009542EE"/>
    <w:rsid w:val="0095435C"/>
    <w:rsid w:val="00954A3D"/>
    <w:rsid w:val="009565FD"/>
    <w:rsid w:val="00957899"/>
    <w:rsid w:val="00957E13"/>
    <w:rsid w:val="00960B17"/>
    <w:rsid w:val="00960D7F"/>
    <w:rsid w:val="0096381E"/>
    <w:rsid w:val="00963E99"/>
    <w:rsid w:val="00965390"/>
    <w:rsid w:val="00970AFE"/>
    <w:rsid w:val="009720D6"/>
    <w:rsid w:val="0097227B"/>
    <w:rsid w:val="00975AB0"/>
    <w:rsid w:val="00977772"/>
    <w:rsid w:val="00977D3B"/>
    <w:rsid w:val="00981AA5"/>
    <w:rsid w:val="009842FE"/>
    <w:rsid w:val="009846A4"/>
    <w:rsid w:val="009847EC"/>
    <w:rsid w:val="009850A4"/>
    <w:rsid w:val="00987577"/>
    <w:rsid w:val="009900A6"/>
    <w:rsid w:val="009918D3"/>
    <w:rsid w:val="009924AA"/>
    <w:rsid w:val="00992FB7"/>
    <w:rsid w:val="009A0D61"/>
    <w:rsid w:val="009A565F"/>
    <w:rsid w:val="009A5FBB"/>
    <w:rsid w:val="009A7704"/>
    <w:rsid w:val="009C2673"/>
    <w:rsid w:val="009C4C01"/>
    <w:rsid w:val="009C5E8A"/>
    <w:rsid w:val="009D0840"/>
    <w:rsid w:val="009D1493"/>
    <w:rsid w:val="009D1575"/>
    <w:rsid w:val="009D2079"/>
    <w:rsid w:val="009D2C67"/>
    <w:rsid w:val="009D2CC8"/>
    <w:rsid w:val="009D63B5"/>
    <w:rsid w:val="009E1746"/>
    <w:rsid w:val="009E5E50"/>
    <w:rsid w:val="00A0516D"/>
    <w:rsid w:val="00A07F6E"/>
    <w:rsid w:val="00A11B47"/>
    <w:rsid w:val="00A11E3F"/>
    <w:rsid w:val="00A129F3"/>
    <w:rsid w:val="00A13C9F"/>
    <w:rsid w:val="00A15B12"/>
    <w:rsid w:val="00A163F3"/>
    <w:rsid w:val="00A200E7"/>
    <w:rsid w:val="00A21A63"/>
    <w:rsid w:val="00A307B4"/>
    <w:rsid w:val="00A31D64"/>
    <w:rsid w:val="00A34E04"/>
    <w:rsid w:val="00A35A00"/>
    <w:rsid w:val="00A37684"/>
    <w:rsid w:val="00A41CDD"/>
    <w:rsid w:val="00A43CC3"/>
    <w:rsid w:val="00A4413F"/>
    <w:rsid w:val="00A4623F"/>
    <w:rsid w:val="00A51C8D"/>
    <w:rsid w:val="00A524C6"/>
    <w:rsid w:val="00A5349C"/>
    <w:rsid w:val="00A543B5"/>
    <w:rsid w:val="00A55074"/>
    <w:rsid w:val="00A55AD2"/>
    <w:rsid w:val="00A577E5"/>
    <w:rsid w:val="00A602A7"/>
    <w:rsid w:val="00A63490"/>
    <w:rsid w:val="00A64C2D"/>
    <w:rsid w:val="00A7716E"/>
    <w:rsid w:val="00A809BD"/>
    <w:rsid w:val="00A84493"/>
    <w:rsid w:val="00A92719"/>
    <w:rsid w:val="00A94981"/>
    <w:rsid w:val="00A95A26"/>
    <w:rsid w:val="00A97529"/>
    <w:rsid w:val="00AA05D2"/>
    <w:rsid w:val="00AA3932"/>
    <w:rsid w:val="00AA4CCC"/>
    <w:rsid w:val="00AA575C"/>
    <w:rsid w:val="00AA7329"/>
    <w:rsid w:val="00AA7771"/>
    <w:rsid w:val="00AB259F"/>
    <w:rsid w:val="00AB2D68"/>
    <w:rsid w:val="00AB5FA6"/>
    <w:rsid w:val="00AB6D45"/>
    <w:rsid w:val="00AD6E61"/>
    <w:rsid w:val="00AD7B74"/>
    <w:rsid w:val="00AE14EF"/>
    <w:rsid w:val="00AE1B7A"/>
    <w:rsid w:val="00AF040F"/>
    <w:rsid w:val="00AF0D96"/>
    <w:rsid w:val="00AF0DD5"/>
    <w:rsid w:val="00AF1BE1"/>
    <w:rsid w:val="00AF4932"/>
    <w:rsid w:val="00B03225"/>
    <w:rsid w:val="00B12728"/>
    <w:rsid w:val="00B12991"/>
    <w:rsid w:val="00B22C3C"/>
    <w:rsid w:val="00B22D64"/>
    <w:rsid w:val="00B23011"/>
    <w:rsid w:val="00B246A8"/>
    <w:rsid w:val="00B24EF0"/>
    <w:rsid w:val="00B27D7B"/>
    <w:rsid w:val="00B31D21"/>
    <w:rsid w:val="00B320D3"/>
    <w:rsid w:val="00B36FA9"/>
    <w:rsid w:val="00B3764D"/>
    <w:rsid w:val="00B40C9F"/>
    <w:rsid w:val="00B40E3A"/>
    <w:rsid w:val="00B41808"/>
    <w:rsid w:val="00B41BA4"/>
    <w:rsid w:val="00B46B5B"/>
    <w:rsid w:val="00B47978"/>
    <w:rsid w:val="00B47981"/>
    <w:rsid w:val="00B500FB"/>
    <w:rsid w:val="00B53261"/>
    <w:rsid w:val="00B54C05"/>
    <w:rsid w:val="00B5666A"/>
    <w:rsid w:val="00B5704E"/>
    <w:rsid w:val="00B574FF"/>
    <w:rsid w:val="00B64653"/>
    <w:rsid w:val="00B70506"/>
    <w:rsid w:val="00B715D7"/>
    <w:rsid w:val="00B73AD2"/>
    <w:rsid w:val="00B73B3D"/>
    <w:rsid w:val="00B750FC"/>
    <w:rsid w:val="00B75D6F"/>
    <w:rsid w:val="00B80884"/>
    <w:rsid w:val="00B87922"/>
    <w:rsid w:val="00B9089F"/>
    <w:rsid w:val="00B9116A"/>
    <w:rsid w:val="00B93565"/>
    <w:rsid w:val="00B94025"/>
    <w:rsid w:val="00BA0091"/>
    <w:rsid w:val="00BA18C1"/>
    <w:rsid w:val="00BB0B61"/>
    <w:rsid w:val="00BB2E42"/>
    <w:rsid w:val="00BB3679"/>
    <w:rsid w:val="00BB4317"/>
    <w:rsid w:val="00BB4BB3"/>
    <w:rsid w:val="00BB6A80"/>
    <w:rsid w:val="00BB79D1"/>
    <w:rsid w:val="00BC1CC9"/>
    <w:rsid w:val="00BC3005"/>
    <w:rsid w:val="00BD02AB"/>
    <w:rsid w:val="00BD035F"/>
    <w:rsid w:val="00BD189A"/>
    <w:rsid w:val="00BD27B9"/>
    <w:rsid w:val="00BD2D84"/>
    <w:rsid w:val="00BD3752"/>
    <w:rsid w:val="00BD3E70"/>
    <w:rsid w:val="00BE2E28"/>
    <w:rsid w:val="00BE45A8"/>
    <w:rsid w:val="00BE4752"/>
    <w:rsid w:val="00BE6DF8"/>
    <w:rsid w:val="00BE7E26"/>
    <w:rsid w:val="00BF205E"/>
    <w:rsid w:val="00BF26EE"/>
    <w:rsid w:val="00BF67A4"/>
    <w:rsid w:val="00BF6C15"/>
    <w:rsid w:val="00BF77FC"/>
    <w:rsid w:val="00C018DB"/>
    <w:rsid w:val="00C04503"/>
    <w:rsid w:val="00C046F3"/>
    <w:rsid w:val="00C04F94"/>
    <w:rsid w:val="00C05586"/>
    <w:rsid w:val="00C1355C"/>
    <w:rsid w:val="00C1428F"/>
    <w:rsid w:val="00C16838"/>
    <w:rsid w:val="00C17806"/>
    <w:rsid w:val="00C2072B"/>
    <w:rsid w:val="00C23695"/>
    <w:rsid w:val="00C24906"/>
    <w:rsid w:val="00C25221"/>
    <w:rsid w:val="00C32C52"/>
    <w:rsid w:val="00C36BD2"/>
    <w:rsid w:val="00C3783E"/>
    <w:rsid w:val="00C37F99"/>
    <w:rsid w:val="00C41B04"/>
    <w:rsid w:val="00C472DA"/>
    <w:rsid w:val="00C546E6"/>
    <w:rsid w:val="00C547C0"/>
    <w:rsid w:val="00C56EBE"/>
    <w:rsid w:val="00C57331"/>
    <w:rsid w:val="00C6081D"/>
    <w:rsid w:val="00C625EE"/>
    <w:rsid w:val="00C63A30"/>
    <w:rsid w:val="00C7185F"/>
    <w:rsid w:val="00C7292E"/>
    <w:rsid w:val="00C73303"/>
    <w:rsid w:val="00C81250"/>
    <w:rsid w:val="00C82F6E"/>
    <w:rsid w:val="00C83E19"/>
    <w:rsid w:val="00C84F92"/>
    <w:rsid w:val="00C90645"/>
    <w:rsid w:val="00C93AA0"/>
    <w:rsid w:val="00C954D6"/>
    <w:rsid w:val="00C957A4"/>
    <w:rsid w:val="00C979CB"/>
    <w:rsid w:val="00CA3614"/>
    <w:rsid w:val="00CA5CC2"/>
    <w:rsid w:val="00CB32FF"/>
    <w:rsid w:val="00CC180B"/>
    <w:rsid w:val="00CD089A"/>
    <w:rsid w:val="00CD6DB6"/>
    <w:rsid w:val="00CD7B2D"/>
    <w:rsid w:val="00CE0253"/>
    <w:rsid w:val="00CE2DEF"/>
    <w:rsid w:val="00CE5B6B"/>
    <w:rsid w:val="00CF09D7"/>
    <w:rsid w:val="00CF0C35"/>
    <w:rsid w:val="00CF1C65"/>
    <w:rsid w:val="00CF2C0A"/>
    <w:rsid w:val="00CF3D06"/>
    <w:rsid w:val="00CF4DA4"/>
    <w:rsid w:val="00CF71D0"/>
    <w:rsid w:val="00D010B8"/>
    <w:rsid w:val="00D04DCB"/>
    <w:rsid w:val="00D108E5"/>
    <w:rsid w:val="00D1234E"/>
    <w:rsid w:val="00D130C0"/>
    <w:rsid w:val="00D170F3"/>
    <w:rsid w:val="00D2394B"/>
    <w:rsid w:val="00D25E70"/>
    <w:rsid w:val="00D2678A"/>
    <w:rsid w:val="00D26B2B"/>
    <w:rsid w:val="00D278AB"/>
    <w:rsid w:val="00D34FE3"/>
    <w:rsid w:val="00D375D2"/>
    <w:rsid w:val="00D3785F"/>
    <w:rsid w:val="00D434AB"/>
    <w:rsid w:val="00D44A2F"/>
    <w:rsid w:val="00D5230D"/>
    <w:rsid w:val="00D53989"/>
    <w:rsid w:val="00D55747"/>
    <w:rsid w:val="00D603BD"/>
    <w:rsid w:val="00D62A5B"/>
    <w:rsid w:val="00D64579"/>
    <w:rsid w:val="00D7019F"/>
    <w:rsid w:val="00D714C5"/>
    <w:rsid w:val="00D71EC5"/>
    <w:rsid w:val="00D77800"/>
    <w:rsid w:val="00D823C5"/>
    <w:rsid w:val="00D91C50"/>
    <w:rsid w:val="00D94EF8"/>
    <w:rsid w:val="00DA31A3"/>
    <w:rsid w:val="00DA749D"/>
    <w:rsid w:val="00DB074F"/>
    <w:rsid w:val="00DB0B7E"/>
    <w:rsid w:val="00DB1377"/>
    <w:rsid w:val="00DB62EE"/>
    <w:rsid w:val="00DB66DB"/>
    <w:rsid w:val="00DB75D2"/>
    <w:rsid w:val="00DC0C15"/>
    <w:rsid w:val="00DC35C0"/>
    <w:rsid w:val="00DC7B45"/>
    <w:rsid w:val="00DD1A51"/>
    <w:rsid w:val="00DD2ABF"/>
    <w:rsid w:val="00DD7A79"/>
    <w:rsid w:val="00DE3717"/>
    <w:rsid w:val="00DE5964"/>
    <w:rsid w:val="00DF3AF6"/>
    <w:rsid w:val="00E00F1A"/>
    <w:rsid w:val="00E07317"/>
    <w:rsid w:val="00E077CB"/>
    <w:rsid w:val="00E11E49"/>
    <w:rsid w:val="00E1262D"/>
    <w:rsid w:val="00E13A82"/>
    <w:rsid w:val="00E1526D"/>
    <w:rsid w:val="00E179D5"/>
    <w:rsid w:val="00E245E2"/>
    <w:rsid w:val="00E24665"/>
    <w:rsid w:val="00E273A1"/>
    <w:rsid w:val="00E27739"/>
    <w:rsid w:val="00E42436"/>
    <w:rsid w:val="00E44E54"/>
    <w:rsid w:val="00E45B21"/>
    <w:rsid w:val="00E50A23"/>
    <w:rsid w:val="00E52F26"/>
    <w:rsid w:val="00E54FB4"/>
    <w:rsid w:val="00E5626C"/>
    <w:rsid w:val="00E563AD"/>
    <w:rsid w:val="00E60F99"/>
    <w:rsid w:val="00E6680A"/>
    <w:rsid w:val="00E75258"/>
    <w:rsid w:val="00E76341"/>
    <w:rsid w:val="00E802DC"/>
    <w:rsid w:val="00E818C6"/>
    <w:rsid w:val="00E81E13"/>
    <w:rsid w:val="00E81E95"/>
    <w:rsid w:val="00E82E5E"/>
    <w:rsid w:val="00E8552B"/>
    <w:rsid w:val="00E871D4"/>
    <w:rsid w:val="00E922F2"/>
    <w:rsid w:val="00E9463C"/>
    <w:rsid w:val="00EA0F65"/>
    <w:rsid w:val="00EA2521"/>
    <w:rsid w:val="00EA3229"/>
    <w:rsid w:val="00EA493F"/>
    <w:rsid w:val="00EB0F53"/>
    <w:rsid w:val="00EB445B"/>
    <w:rsid w:val="00EB480E"/>
    <w:rsid w:val="00EB5F47"/>
    <w:rsid w:val="00EC0227"/>
    <w:rsid w:val="00EC28E4"/>
    <w:rsid w:val="00EC68BE"/>
    <w:rsid w:val="00ED0A8F"/>
    <w:rsid w:val="00ED2FFE"/>
    <w:rsid w:val="00ED5773"/>
    <w:rsid w:val="00ED6667"/>
    <w:rsid w:val="00ED6E6C"/>
    <w:rsid w:val="00EE0E35"/>
    <w:rsid w:val="00EE2B92"/>
    <w:rsid w:val="00EE5015"/>
    <w:rsid w:val="00EE67D9"/>
    <w:rsid w:val="00EE6A9C"/>
    <w:rsid w:val="00EF190B"/>
    <w:rsid w:val="00EF2B90"/>
    <w:rsid w:val="00EF3700"/>
    <w:rsid w:val="00EF7197"/>
    <w:rsid w:val="00F00051"/>
    <w:rsid w:val="00F013FE"/>
    <w:rsid w:val="00F04C7C"/>
    <w:rsid w:val="00F05464"/>
    <w:rsid w:val="00F063B8"/>
    <w:rsid w:val="00F176B8"/>
    <w:rsid w:val="00F17F9C"/>
    <w:rsid w:val="00F2125E"/>
    <w:rsid w:val="00F22926"/>
    <w:rsid w:val="00F26A18"/>
    <w:rsid w:val="00F30CA3"/>
    <w:rsid w:val="00F31F31"/>
    <w:rsid w:val="00F35452"/>
    <w:rsid w:val="00F3643C"/>
    <w:rsid w:val="00F424BD"/>
    <w:rsid w:val="00F47D60"/>
    <w:rsid w:val="00F70008"/>
    <w:rsid w:val="00F71D66"/>
    <w:rsid w:val="00F72629"/>
    <w:rsid w:val="00F73275"/>
    <w:rsid w:val="00F76CB1"/>
    <w:rsid w:val="00F81DE3"/>
    <w:rsid w:val="00F8356D"/>
    <w:rsid w:val="00F85A45"/>
    <w:rsid w:val="00F85F90"/>
    <w:rsid w:val="00F973D6"/>
    <w:rsid w:val="00F97867"/>
    <w:rsid w:val="00FA066E"/>
    <w:rsid w:val="00FA3084"/>
    <w:rsid w:val="00FA4066"/>
    <w:rsid w:val="00FA452B"/>
    <w:rsid w:val="00FA4726"/>
    <w:rsid w:val="00FA518D"/>
    <w:rsid w:val="00FA6720"/>
    <w:rsid w:val="00FA7CF9"/>
    <w:rsid w:val="00FB6D4A"/>
    <w:rsid w:val="00FB73A7"/>
    <w:rsid w:val="00FC58E0"/>
    <w:rsid w:val="00FC7EB2"/>
    <w:rsid w:val="00FD39A6"/>
    <w:rsid w:val="00FD3E3C"/>
    <w:rsid w:val="00FD79C6"/>
    <w:rsid w:val="00FD7EFE"/>
    <w:rsid w:val="00FE0D15"/>
    <w:rsid w:val="00FE3A9D"/>
    <w:rsid w:val="00FE62D5"/>
    <w:rsid w:val="00FE68CE"/>
    <w:rsid w:val="00FE7FAC"/>
    <w:rsid w:val="00FF0109"/>
    <w:rsid w:val="00FF3F1A"/>
    <w:rsid w:val="00FF4705"/>
    <w:rsid w:val="00FF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21BA5"/>
    <w:rPr>
      <w:sz w:val="24"/>
      <w:szCs w:val="24"/>
    </w:rPr>
  </w:style>
  <w:style w:type="paragraph" w:styleId="11">
    <w:name w:val="heading 1"/>
    <w:aliases w:val="Document Header1,H1,Введение...,Б1,Heading 1iz,Б11,Заголовок параграфа (1.),Headi...,co,heading 1,Section,Section Heading,level2 hdg,h1,Level 1 Topic Heading,app heading 1,ITT t1,II+,I,H11,H12,H13,H14,H15,H16,H17,H18,H111,H121,H131,H141,H151"/>
    <w:basedOn w:val="a5"/>
    <w:next w:val="a5"/>
    <w:link w:val="12"/>
    <w:qFormat/>
    <w:rsid w:val="00076C63"/>
    <w:pPr>
      <w:keepNext/>
      <w:keepLines/>
      <w:tabs>
        <w:tab w:val="num" w:pos="360"/>
      </w:tabs>
      <w:suppressAutoHyphens/>
      <w:spacing w:before="360" w:after="120"/>
      <w:ind w:firstLine="720"/>
      <w:jc w:val="center"/>
      <w:outlineLvl w:val="0"/>
    </w:pPr>
    <w:rPr>
      <w:b/>
      <w:bCs/>
      <w:kern w:val="28"/>
      <w:sz w:val="36"/>
      <w:szCs w:val="36"/>
    </w:rPr>
  </w:style>
  <w:style w:type="paragraph" w:styleId="22">
    <w:name w:val="heading 2"/>
    <w:aliases w:val="H2,2,h2,Б2,RTC,iz2,H2 Знак,Заголовок 21,Numbered text 3,HD2,heading 2,Heading 2 Hidden,Раздел Знак,Level 2 Topic Heading,H21,Major,CHS,H2-Heading 2,l2,Header2,22,heading2,list2,A,A.B.C.,list 2,Heading2,Heading Indent No L2,H"/>
    <w:basedOn w:val="a5"/>
    <w:link w:val="23"/>
    <w:qFormat/>
    <w:rsid w:val="00957899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15"/>
      <w:szCs w:val="15"/>
    </w:rPr>
  </w:style>
  <w:style w:type="paragraph" w:styleId="32">
    <w:name w:val="heading 3"/>
    <w:aliases w:val="H3"/>
    <w:basedOn w:val="a5"/>
    <w:next w:val="a5"/>
    <w:link w:val="33"/>
    <w:qFormat/>
    <w:rsid w:val="00076C63"/>
    <w:pPr>
      <w:keepNext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aliases w:val="H4"/>
    <w:basedOn w:val="a5"/>
    <w:next w:val="a5"/>
    <w:link w:val="41"/>
    <w:qFormat/>
    <w:rsid w:val="00076C63"/>
    <w:pPr>
      <w:keepNext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0">
    <w:name w:val="heading 5"/>
    <w:aliases w:val="Заголовок 5 Знак1,Заголовок 5 Знак Знак"/>
    <w:basedOn w:val="a5"/>
    <w:next w:val="a5"/>
    <w:link w:val="51"/>
    <w:qFormat/>
    <w:rsid w:val="00076C63"/>
    <w:pPr>
      <w:spacing w:before="240" w:after="60"/>
      <w:jc w:val="both"/>
      <w:outlineLvl w:val="4"/>
    </w:pPr>
    <w:rPr>
      <w:sz w:val="22"/>
      <w:szCs w:val="22"/>
    </w:rPr>
  </w:style>
  <w:style w:type="paragraph" w:styleId="60">
    <w:name w:val="heading 6"/>
    <w:basedOn w:val="a5"/>
    <w:next w:val="a5"/>
    <w:link w:val="61"/>
    <w:qFormat/>
    <w:rsid w:val="00076C63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qFormat/>
    <w:rsid w:val="00076C63"/>
    <w:p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5"/>
    <w:next w:val="a5"/>
    <w:link w:val="80"/>
    <w:unhideWhenUsed/>
    <w:qFormat/>
    <w:rsid w:val="00BB36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5"/>
    <w:next w:val="a5"/>
    <w:link w:val="90"/>
    <w:qFormat/>
    <w:rsid w:val="00076C63"/>
    <w:p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Подпункт Знак1"/>
    <w:basedOn w:val="a6"/>
    <w:link w:val="a9"/>
    <w:locked/>
    <w:rsid w:val="00421BA5"/>
    <w:rPr>
      <w:rFonts w:ascii="Calibri" w:eastAsia="Calibri" w:hAnsi="Calibri"/>
      <w:bCs/>
      <w:lang w:val="ru-RU" w:eastAsia="ru-RU" w:bidi="ar-SA"/>
    </w:rPr>
  </w:style>
  <w:style w:type="paragraph" w:customStyle="1" w:styleId="a9">
    <w:name w:val="Подпункт"/>
    <w:basedOn w:val="a5"/>
    <w:link w:val="13"/>
    <w:rsid w:val="00421BA5"/>
    <w:pPr>
      <w:spacing w:line="360" w:lineRule="auto"/>
      <w:jc w:val="both"/>
    </w:pPr>
    <w:rPr>
      <w:rFonts w:ascii="Calibri" w:eastAsia="Calibri" w:hAnsi="Calibri"/>
      <w:bCs/>
      <w:sz w:val="20"/>
      <w:szCs w:val="20"/>
    </w:rPr>
  </w:style>
  <w:style w:type="paragraph" w:customStyle="1" w:styleId="14">
    <w:name w:val="Абзац списка1"/>
    <w:basedOn w:val="a5"/>
    <w:rsid w:val="00421BA5"/>
    <w:pPr>
      <w:spacing w:line="360" w:lineRule="auto"/>
      <w:ind w:left="720" w:firstLine="567"/>
      <w:jc w:val="both"/>
    </w:pPr>
    <w:rPr>
      <w:sz w:val="22"/>
      <w:szCs w:val="22"/>
    </w:rPr>
  </w:style>
  <w:style w:type="character" w:customStyle="1" w:styleId="23">
    <w:name w:val="Заголовок 2 Знак"/>
    <w:aliases w:val="H2 Знак2,2 Знак1,h2 Знак1,Б2 Знак1,RTC Знак1,iz2 Знак1,H2 Знак Знак1,Заголовок 21 Знак1,Numbered text 3 Знак1,HD2 Знак1,heading 2 Знак1,Heading 2 Hidden Знак1,Раздел Знак Знак1,Level 2 Topic Heading Знак1,H21 Знак1,Major Знак1,CHS Знак1"/>
    <w:basedOn w:val="a6"/>
    <w:link w:val="22"/>
    <w:uiPriority w:val="9"/>
    <w:rsid w:val="00957899"/>
    <w:rPr>
      <w:rFonts w:ascii="Arial" w:hAnsi="Arial" w:cs="Arial"/>
      <w:b/>
      <w:bCs/>
      <w:color w:val="000000"/>
      <w:sz w:val="15"/>
      <w:szCs w:val="15"/>
    </w:rPr>
  </w:style>
  <w:style w:type="paragraph" w:customStyle="1" w:styleId="15">
    <w:name w:val="Абзац списка1"/>
    <w:basedOn w:val="a5"/>
    <w:rsid w:val="002E3A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aliases w:val="Знак, Знак,Основной текст таблиц,в таблице,таблицы,в таблицах, в таблице, в таблицах,Письмо в Интернет"/>
    <w:basedOn w:val="a5"/>
    <w:link w:val="16"/>
    <w:rsid w:val="00A95A26"/>
    <w:pPr>
      <w:spacing w:after="120"/>
      <w:ind w:firstLine="72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6"/>
    <w:rsid w:val="00A95A26"/>
    <w:rPr>
      <w:sz w:val="24"/>
      <w:szCs w:val="24"/>
    </w:rPr>
  </w:style>
  <w:style w:type="character" w:customStyle="1" w:styleId="16">
    <w:name w:val="Основной текст Знак1"/>
    <w:aliases w:val="Знак Знак, Знак Знак,Основной текст таблиц Знак,в таблице Знак,таблицы Знак,в таблицах Знак, в таблице Знак, в таблицах Знак,Письмо в Интернет Знак"/>
    <w:basedOn w:val="a6"/>
    <w:link w:val="aa"/>
    <w:locked/>
    <w:rsid w:val="00A95A26"/>
    <w:rPr>
      <w:sz w:val="28"/>
      <w:szCs w:val="28"/>
    </w:rPr>
  </w:style>
  <w:style w:type="paragraph" w:customStyle="1" w:styleId="12pt">
    <w:name w:val="Стиль Основной текст + 12 pt"/>
    <w:basedOn w:val="aa"/>
    <w:link w:val="12pt0"/>
    <w:rsid w:val="00A95A26"/>
    <w:pPr>
      <w:spacing w:after="0"/>
    </w:pPr>
    <w:rPr>
      <w:szCs w:val="20"/>
    </w:rPr>
  </w:style>
  <w:style w:type="character" w:customStyle="1" w:styleId="12pt0">
    <w:name w:val="Стиль Основной текст + 12 pt Знак"/>
    <w:link w:val="12pt"/>
    <w:locked/>
    <w:rsid w:val="00A95A26"/>
    <w:rPr>
      <w:sz w:val="28"/>
    </w:rPr>
  </w:style>
  <w:style w:type="paragraph" w:styleId="ac">
    <w:name w:val="Normal (Web)"/>
    <w:basedOn w:val="a5"/>
    <w:unhideWhenUsed/>
    <w:rsid w:val="00F17F9C"/>
    <w:pPr>
      <w:spacing w:before="75" w:after="75"/>
    </w:pPr>
  </w:style>
  <w:style w:type="paragraph" w:customStyle="1" w:styleId="ConsCell">
    <w:name w:val="ConsCell"/>
    <w:rsid w:val="00B715D7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d">
    <w:name w:val="Table Grid"/>
    <w:basedOn w:val="a7"/>
    <w:uiPriority w:val="59"/>
    <w:rsid w:val="00B715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15D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e">
    <w:name w:val="Hyperlink"/>
    <w:uiPriority w:val="99"/>
    <w:rsid w:val="004310B7"/>
    <w:rPr>
      <w:color w:val="0000FF"/>
      <w:u w:val="single"/>
    </w:rPr>
  </w:style>
  <w:style w:type="character" w:styleId="af">
    <w:name w:val="annotation reference"/>
    <w:basedOn w:val="a6"/>
    <w:rsid w:val="00723C23"/>
    <w:rPr>
      <w:sz w:val="16"/>
      <w:szCs w:val="16"/>
    </w:rPr>
  </w:style>
  <w:style w:type="paragraph" w:styleId="af0">
    <w:name w:val="annotation text"/>
    <w:basedOn w:val="a5"/>
    <w:link w:val="af1"/>
    <w:rsid w:val="00723C23"/>
    <w:rPr>
      <w:sz w:val="20"/>
      <w:szCs w:val="20"/>
    </w:rPr>
  </w:style>
  <w:style w:type="character" w:customStyle="1" w:styleId="af1">
    <w:name w:val="Текст примечания Знак"/>
    <w:basedOn w:val="a6"/>
    <w:link w:val="af0"/>
    <w:rsid w:val="00723C23"/>
  </w:style>
  <w:style w:type="paragraph" w:styleId="af2">
    <w:name w:val="annotation subject"/>
    <w:basedOn w:val="af0"/>
    <w:next w:val="af0"/>
    <w:link w:val="af3"/>
    <w:rsid w:val="00723C23"/>
    <w:rPr>
      <w:b/>
      <w:bCs/>
    </w:rPr>
  </w:style>
  <w:style w:type="character" w:customStyle="1" w:styleId="af3">
    <w:name w:val="Тема примечания Знак"/>
    <w:basedOn w:val="af1"/>
    <w:link w:val="af2"/>
    <w:rsid w:val="00723C23"/>
    <w:rPr>
      <w:b/>
      <w:bCs/>
    </w:rPr>
  </w:style>
  <w:style w:type="paragraph" w:styleId="af4">
    <w:name w:val="Balloon Text"/>
    <w:basedOn w:val="a5"/>
    <w:link w:val="af5"/>
    <w:rsid w:val="00723C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6"/>
    <w:link w:val="af4"/>
    <w:rsid w:val="00723C23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6"/>
    <w:link w:val="8"/>
    <w:rsid w:val="00BB3679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Subtitle"/>
    <w:basedOn w:val="a5"/>
    <w:link w:val="af7"/>
    <w:uiPriority w:val="99"/>
    <w:qFormat/>
    <w:rsid w:val="00BB3679"/>
    <w:pPr>
      <w:jc w:val="center"/>
    </w:pPr>
    <w:rPr>
      <w:sz w:val="28"/>
      <w:szCs w:val="20"/>
    </w:rPr>
  </w:style>
  <w:style w:type="character" w:customStyle="1" w:styleId="af7">
    <w:name w:val="Подзаголовок Знак"/>
    <w:basedOn w:val="a6"/>
    <w:link w:val="af6"/>
    <w:uiPriority w:val="99"/>
    <w:rsid w:val="00BB3679"/>
    <w:rPr>
      <w:sz w:val="28"/>
    </w:rPr>
  </w:style>
  <w:style w:type="paragraph" w:styleId="af8">
    <w:name w:val="caption"/>
    <w:basedOn w:val="a5"/>
    <w:next w:val="a5"/>
    <w:unhideWhenUsed/>
    <w:qFormat/>
    <w:rsid w:val="00653774"/>
    <w:pPr>
      <w:spacing w:after="200"/>
      <w:jc w:val="both"/>
    </w:pPr>
    <w:rPr>
      <w:b/>
      <w:bCs/>
      <w:color w:val="4F81BD" w:themeColor="accent1"/>
      <w:sz w:val="18"/>
      <w:szCs w:val="18"/>
    </w:rPr>
  </w:style>
  <w:style w:type="paragraph" w:styleId="af9">
    <w:name w:val="footer"/>
    <w:basedOn w:val="a5"/>
    <w:link w:val="afa"/>
    <w:uiPriority w:val="99"/>
    <w:rsid w:val="007A7A4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6"/>
    <w:link w:val="af9"/>
    <w:uiPriority w:val="99"/>
    <w:rsid w:val="007A7A4B"/>
    <w:rPr>
      <w:sz w:val="24"/>
      <w:szCs w:val="24"/>
    </w:rPr>
  </w:style>
  <w:style w:type="character" w:styleId="afb">
    <w:name w:val="page number"/>
    <w:basedOn w:val="a6"/>
    <w:rsid w:val="007A7A4B"/>
  </w:style>
  <w:style w:type="paragraph" w:styleId="afc">
    <w:name w:val="header"/>
    <w:basedOn w:val="a5"/>
    <w:link w:val="afd"/>
    <w:uiPriority w:val="99"/>
    <w:rsid w:val="00D5230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6"/>
    <w:link w:val="afc"/>
    <w:uiPriority w:val="99"/>
    <w:rsid w:val="00D5230D"/>
    <w:rPr>
      <w:sz w:val="24"/>
      <w:szCs w:val="24"/>
    </w:rPr>
  </w:style>
  <w:style w:type="paragraph" w:styleId="afe">
    <w:name w:val="List Paragraph"/>
    <w:basedOn w:val="a5"/>
    <w:uiPriority w:val="34"/>
    <w:qFormat/>
    <w:rsid w:val="002F1DD6"/>
    <w:pPr>
      <w:ind w:left="720"/>
      <w:contextualSpacing/>
    </w:pPr>
  </w:style>
  <w:style w:type="character" w:customStyle="1" w:styleId="12">
    <w:name w:val="Заголовок 1 Знак"/>
    <w:aliases w:val="Document Header1 Знак,H1 Знак,Введение... Знак,Б1 Знак,Heading 1iz Знак,Б11 Знак,Заголовок параграфа (1.) Знак,Headi... Знак,co Знак,heading 1 Знак,Section Знак,Section Heading Знак,level2 hdg Знак,h1 Знак,Level 1 Topic Heading Знак"/>
    <w:basedOn w:val="a6"/>
    <w:link w:val="11"/>
    <w:rsid w:val="00076C63"/>
    <w:rPr>
      <w:b/>
      <w:bCs/>
      <w:kern w:val="28"/>
      <w:sz w:val="36"/>
      <w:szCs w:val="36"/>
    </w:rPr>
  </w:style>
  <w:style w:type="character" w:customStyle="1" w:styleId="33">
    <w:name w:val="Заголовок 3 Знак"/>
    <w:aliases w:val="H3 Знак"/>
    <w:basedOn w:val="a6"/>
    <w:link w:val="32"/>
    <w:rsid w:val="00076C63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aliases w:val="H4 Знак"/>
    <w:basedOn w:val="a6"/>
    <w:link w:val="40"/>
    <w:rsid w:val="00076C63"/>
    <w:rPr>
      <w:b/>
      <w:bCs/>
      <w:sz w:val="28"/>
      <w:szCs w:val="28"/>
    </w:rPr>
  </w:style>
  <w:style w:type="character" w:customStyle="1" w:styleId="51">
    <w:name w:val="Заголовок 5 Знак"/>
    <w:aliases w:val="Заголовок 5 Знак1 Знак,Заголовок 5 Знак Знак Знак"/>
    <w:basedOn w:val="a6"/>
    <w:link w:val="50"/>
    <w:rsid w:val="00076C63"/>
    <w:rPr>
      <w:sz w:val="22"/>
      <w:szCs w:val="22"/>
    </w:rPr>
  </w:style>
  <w:style w:type="character" w:customStyle="1" w:styleId="61">
    <w:name w:val="Заголовок 6 Знак"/>
    <w:basedOn w:val="a6"/>
    <w:link w:val="60"/>
    <w:rsid w:val="00076C63"/>
    <w:rPr>
      <w:b/>
      <w:bCs/>
      <w:sz w:val="22"/>
      <w:szCs w:val="22"/>
    </w:rPr>
  </w:style>
  <w:style w:type="character" w:customStyle="1" w:styleId="70">
    <w:name w:val="Заголовок 7 Знак"/>
    <w:basedOn w:val="a6"/>
    <w:link w:val="7"/>
    <w:rsid w:val="00076C63"/>
    <w:rPr>
      <w:rFonts w:ascii="Arial" w:hAnsi="Arial" w:cs="Arial"/>
    </w:rPr>
  </w:style>
  <w:style w:type="character" w:customStyle="1" w:styleId="90">
    <w:name w:val="Заголовок 9 Знак"/>
    <w:basedOn w:val="a6"/>
    <w:link w:val="9"/>
    <w:rsid w:val="00076C63"/>
    <w:rPr>
      <w:rFonts w:ascii="Arial" w:hAnsi="Arial" w:cs="Arial"/>
      <w:b/>
      <w:bCs/>
      <w:i/>
      <w:iCs/>
      <w:sz w:val="18"/>
      <w:szCs w:val="18"/>
    </w:rPr>
  </w:style>
  <w:style w:type="paragraph" w:styleId="aff">
    <w:name w:val="List Number"/>
    <w:basedOn w:val="aa"/>
    <w:rsid w:val="00076C63"/>
    <w:pPr>
      <w:widowControl w:val="0"/>
      <w:tabs>
        <w:tab w:val="num" w:pos="1620"/>
      </w:tabs>
      <w:autoSpaceDE w:val="0"/>
      <w:autoSpaceDN w:val="0"/>
      <w:spacing w:before="120" w:after="0"/>
      <w:ind w:left="360"/>
    </w:pPr>
    <w:rPr>
      <w:sz w:val="20"/>
      <w:szCs w:val="20"/>
    </w:rPr>
  </w:style>
  <w:style w:type="paragraph" w:customStyle="1" w:styleId="a1">
    <w:name w:val="Пункт"/>
    <w:basedOn w:val="a5"/>
    <w:link w:val="17"/>
    <w:autoRedefine/>
    <w:rsid w:val="00076C63"/>
    <w:pPr>
      <w:widowControl w:val="0"/>
      <w:numPr>
        <w:numId w:val="2"/>
      </w:numPr>
      <w:tabs>
        <w:tab w:val="clear" w:pos="1440"/>
        <w:tab w:val="left" w:pos="180"/>
        <w:tab w:val="num" w:pos="720"/>
      </w:tabs>
      <w:ind w:left="720"/>
      <w:jc w:val="both"/>
    </w:pPr>
    <w:rPr>
      <w:color w:val="000000"/>
    </w:rPr>
  </w:style>
  <w:style w:type="paragraph" w:customStyle="1" w:styleId="18">
    <w:name w:val="Обычный1"/>
    <w:rsid w:val="00076C63"/>
    <w:pPr>
      <w:widowControl w:val="0"/>
      <w:spacing w:before="100" w:after="100"/>
    </w:pPr>
    <w:rPr>
      <w:snapToGrid w:val="0"/>
      <w:sz w:val="24"/>
    </w:rPr>
  </w:style>
  <w:style w:type="paragraph" w:styleId="24">
    <w:name w:val="Body Text Indent 2"/>
    <w:basedOn w:val="a5"/>
    <w:link w:val="25"/>
    <w:rsid w:val="00076C63"/>
    <w:pPr>
      <w:numPr>
        <w:ilvl w:val="12"/>
      </w:numPr>
      <w:tabs>
        <w:tab w:val="num" w:pos="900"/>
      </w:tabs>
      <w:ind w:left="720" w:firstLine="720"/>
      <w:jc w:val="both"/>
    </w:pPr>
  </w:style>
  <w:style w:type="character" w:customStyle="1" w:styleId="25">
    <w:name w:val="Основной текст с отступом 2 Знак"/>
    <w:basedOn w:val="a6"/>
    <w:link w:val="24"/>
    <w:rsid w:val="00076C63"/>
    <w:rPr>
      <w:sz w:val="24"/>
      <w:szCs w:val="24"/>
    </w:rPr>
  </w:style>
  <w:style w:type="paragraph" w:styleId="34">
    <w:name w:val="Body Text Indent 3"/>
    <w:basedOn w:val="a5"/>
    <w:link w:val="35"/>
    <w:rsid w:val="00076C63"/>
    <w:pPr>
      <w:tabs>
        <w:tab w:val="left" w:pos="720"/>
        <w:tab w:val="left" w:pos="1080"/>
      </w:tabs>
      <w:ind w:left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6"/>
    <w:link w:val="34"/>
    <w:rsid w:val="00076C63"/>
    <w:rPr>
      <w:sz w:val="28"/>
      <w:szCs w:val="28"/>
    </w:rPr>
  </w:style>
  <w:style w:type="paragraph" w:customStyle="1" w:styleId="36">
    <w:name w:val="Стиль3 Знак Знак"/>
    <w:basedOn w:val="24"/>
    <w:rsid w:val="00076C63"/>
    <w:pPr>
      <w:widowControl w:val="0"/>
      <w:numPr>
        <w:ilvl w:val="0"/>
      </w:numPr>
      <w:tabs>
        <w:tab w:val="num" w:pos="227"/>
        <w:tab w:val="num" w:pos="900"/>
      </w:tabs>
      <w:adjustRightInd w:val="0"/>
      <w:ind w:left="720" w:firstLine="720"/>
      <w:textAlignment w:val="baseline"/>
    </w:pPr>
    <w:rPr>
      <w:szCs w:val="20"/>
    </w:rPr>
  </w:style>
  <w:style w:type="paragraph" w:customStyle="1" w:styleId="ConsNormal">
    <w:name w:val="ConsNormal"/>
    <w:link w:val="ConsNormal0"/>
    <w:rsid w:val="00076C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76C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5"/>
    <w:rsid w:val="00076C63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076C63"/>
    <w:pPr>
      <w:keepNext/>
      <w:keepLines/>
      <w:widowControl w:val="0"/>
      <w:numPr>
        <w:ilvl w:val="1"/>
        <w:numId w:val="3"/>
      </w:numPr>
      <w:suppressLineNumbers/>
      <w:suppressAutoHyphens/>
      <w:spacing w:after="60"/>
    </w:pPr>
    <w:rPr>
      <w:b/>
      <w:sz w:val="24"/>
      <w:szCs w:val="20"/>
    </w:rPr>
  </w:style>
  <w:style w:type="paragraph" w:styleId="26">
    <w:name w:val="List Number 2"/>
    <w:basedOn w:val="a5"/>
    <w:rsid w:val="00076C63"/>
    <w:pPr>
      <w:tabs>
        <w:tab w:val="num" w:pos="720"/>
      </w:tabs>
      <w:ind w:left="720" w:hanging="720"/>
      <w:jc w:val="both"/>
    </w:pPr>
    <w:rPr>
      <w:sz w:val="28"/>
      <w:szCs w:val="28"/>
    </w:rPr>
  </w:style>
  <w:style w:type="paragraph" w:styleId="aff0">
    <w:name w:val="List Bullet"/>
    <w:basedOn w:val="a5"/>
    <w:autoRedefine/>
    <w:rsid w:val="00076C63"/>
    <w:pPr>
      <w:widowControl w:val="0"/>
      <w:spacing w:after="60"/>
      <w:jc w:val="both"/>
    </w:pPr>
  </w:style>
  <w:style w:type="paragraph" w:customStyle="1" w:styleId="37">
    <w:name w:val="Стиль3 Знак"/>
    <w:basedOn w:val="24"/>
    <w:rsid w:val="00076C63"/>
    <w:pPr>
      <w:widowControl w:val="0"/>
      <w:numPr>
        <w:ilvl w:val="0"/>
      </w:numPr>
      <w:tabs>
        <w:tab w:val="num" w:pos="900"/>
        <w:tab w:val="num" w:pos="1307"/>
      </w:tabs>
      <w:adjustRightInd w:val="0"/>
      <w:ind w:left="1080" w:firstLine="720"/>
      <w:textAlignment w:val="baseline"/>
    </w:pPr>
    <w:rPr>
      <w:szCs w:val="20"/>
    </w:rPr>
  </w:style>
  <w:style w:type="paragraph" w:customStyle="1" w:styleId="38">
    <w:name w:val="Стиль3"/>
    <w:basedOn w:val="24"/>
    <w:rsid w:val="00076C63"/>
    <w:pPr>
      <w:widowControl w:val="0"/>
      <w:numPr>
        <w:ilvl w:val="0"/>
      </w:numPr>
      <w:tabs>
        <w:tab w:val="num" w:pos="900"/>
        <w:tab w:val="num" w:pos="1307"/>
      </w:tabs>
      <w:adjustRightInd w:val="0"/>
      <w:ind w:left="1080" w:firstLine="720"/>
      <w:textAlignment w:val="baseline"/>
    </w:pPr>
    <w:rPr>
      <w:szCs w:val="20"/>
    </w:rPr>
  </w:style>
  <w:style w:type="paragraph" w:styleId="aff1">
    <w:name w:val="Body Text Indent"/>
    <w:aliases w:val="текст"/>
    <w:basedOn w:val="a5"/>
    <w:link w:val="aff2"/>
    <w:rsid w:val="00076C63"/>
    <w:pPr>
      <w:spacing w:after="120"/>
      <w:ind w:left="283"/>
    </w:pPr>
  </w:style>
  <w:style w:type="character" w:customStyle="1" w:styleId="aff2">
    <w:name w:val="Основной текст с отступом Знак"/>
    <w:aliases w:val="текст Знак"/>
    <w:basedOn w:val="a6"/>
    <w:link w:val="aff1"/>
    <w:rsid w:val="00076C63"/>
    <w:rPr>
      <w:sz w:val="24"/>
      <w:szCs w:val="24"/>
    </w:rPr>
  </w:style>
  <w:style w:type="paragraph" w:styleId="39">
    <w:name w:val="Body Text 3"/>
    <w:basedOn w:val="a5"/>
    <w:link w:val="3a"/>
    <w:rsid w:val="00076C63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6"/>
    <w:link w:val="39"/>
    <w:rsid w:val="00076C63"/>
    <w:rPr>
      <w:sz w:val="16"/>
      <w:szCs w:val="16"/>
    </w:rPr>
  </w:style>
  <w:style w:type="paragraph" w:customStyle="1" w:styleId="2">
    <w:name w:val="Пункт2"/>
    <w:basedOn w:val="a1"/>
    <w:rsid w:val="00076C63"/>
    <w:pPr>
      <w:numPr>
        <w:ilvl w:val="2"/>
        <w:numId w:val="5"/>
      </w:numPr>
      <w:ind w:hanging="360"/>
    </w:pPr>
  </w:style>
  <w:style w:type="paragraph" w:customStyle="1" w:styleId="a2">
    <w:name w:val="Подподпункт"/>
    <w:basedOn w:val="a9"/>
    <w:rsid w:val="00076C63"/>
    <w:pPr>
      <w:numPr>
        <w:ilvl w:val="4"/>
        <w:numId w:val="5"/>
      </w:numPr>
    </w:pPr>
    <w:rPr>
      <w:rFonts w:ascii="Times New Roman" w:eastAsia="Times New Roman" w:hAnsi="Times New Roman"/>
      <w:bCs w:val="0"/>
      <w:snapToGrid w:val="0"/>
      <w:sz w:val="28"/>
    </w:rPr>
  </w:style>
  <w:style w:type="character" w:customStyle="1" w:styleId="label">
    <w:name w:val="label"/>
    <w:basedOn w:val="a6"/>
    <w:rsid w:val="00076C63"/>
  </w:style>
  <w:style w:type="character" w:styleId="aff3">
    <w:name w:val="FollowedHyperlink"/>
    <w:basedOn w:val="a6"/>
    <w:uiPriority w:val="99"/>
    <w:rsid w:val="00076C63"/>
    <w:rPr>
      <w:color w:val="800080"/>
      <w:u w:val="single"/>
    </w:rPr>
  </w:style>
  <w:style w:type="paragraph" w:styleId="27">
    <w:name w:val="Body Text 2"/>
    <w:basedOn w:val="a5"/>
    <w:link w:val="28"/>
    <w:rsid w:val="00076C63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8">
    <w:name w:val="Основной текст 2 Знак"/>
    <w:basedOn w:val="a6"/>
    <w:link w:val="27"/>
    <w:rsid w:val="00076C63"/>
    <w:rPr>
      <w:sz w:val="28"/>
      <w:szCs w:val="28"/>
    </w:rPr>
  </w:style>
  <w:style w:type="paragraph" w:styleId="aff4">
    <w:name w:val="Title"/>
    <w:basedOn w:val="a5"/>
    <w:link w:val="aff5"/>
    <w:uiPriority w:val="99"/>
    <w:qFormat/>
    <w:rsid w:val="00076C63"/>
    <w:pPr>
      <w:jc w:val="center"/>
    </w:pPr>
    <w:rPr>
      <w:b/>
      <w:sz w:val="28"/>
      <w:szCs w:val="20"/>
    </w:rPr>
  </w:style>
  <w:style w:type="character" w:customStyle="1" w:styleId="aff5">
    <w:name w:val="Название Знак"/>
    <w:basedOn w:val="a6"/>
    <w:link w:val="aff4"/>
    <w:uiPriority w:val="99"/>
    <w:rsid w:val="00076C63"/>
    <w:rPr>
      <w:b/>
      <w:sz w:val="28"/>
    </w:rPr>
  </w:style>
  <w:style w:type="paragraph" w:customStyle="1" w:styleId="Normal2">
    <w:name w:val="Normal2"/>
    <w:rsid w:val="00076C63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customStyle="1" w:styleId="a3">
    <w:name w:val="Условия контракта"/>
    <w:basedOn w:val="a5"/>
    <w:rsid w:val="00076C63"/>
    <w:pPr>
      <w:numPr>
        <w:numId w:val="6"/>
      </w:numPr>
      <w:spacing w:before="240" w:after="120"/>
      <w:jc w:val="both"/>
    </w:pPr>
    <w:rPr>
      <w:b/>
      <w:bCs/>
    </w:rPr>
  </w:style>
  <w:style w:type="paragraph" w:styleId="aff6">
    <w:name w:val="Note Heading"/>
    <w:basedOn w:val="a5"/>
    <w:next w:val="a5"/>
    <w:link w:val="aff7"/>
    <w:rsid w:val="00076C63"/>
    <w:pPr>
      <w:spacing w:after="60"/>
      <w:jc w:val="both"/>
    </w:pPr>
  </w:style>
  <w:style w:type="character" w:customStyle="1" w:styleId="aff7">
    <w:name w:val="Заголовок записки Знак"/>
    <w:basedOn w:val="a6"/>
    <w:link w:val="aff6"/>
    <w:rsid w:val="00076C63"/>
    <w:rPr>
      <w:sz w:val="24"/>
      <w:szCs w:val="24"/>
    </w:rPr>
  </w:style>
  <w:style w:type="paragraph" w:styleId="aff8">
    <w:name w:val="Date"/>
    <w:basedOn w:val="a5"/>
    <w:next w:val="a5"/>
    <w:link w:val="aff9"/>
    <w:rsid w:val="00076C63"/>
    <w:pPr>
      <w:spacing w:after="60"/>
      <w:jc w:val="both"/>
    </w:pPr>
  </w:style>
  <w:style w:type="character" w:customStyle="1" w:styleId="aff9">
    <w:name w:val="Дата Знак"/>
    <w:basedOn w:val="a6"/>
    <w:link w:val="aff8"/>
    <w:rsid w:val="00076C63"/>
    <w:rPr>
      <w:sz w:val="24"/>
      <w:szCs w:val="24"/>
    </w:rPr>
  </w:style>
  <w:style w:type="character" w:customStyle="1" w:styleId="affa">
    <w:name w:val="Основной шрифт"/>
    <w:rsid w:val="00076C63"/>
  </w:style>
  <w:style w:type="paragraph" w:styleId="HTML">
    <w:name w:val="HTML Address"/>
    <w:basedOn w:val="a5"/>
    <w:link w:val="HTML0"/>
    <w:rsid w:val="00076C63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6"/>
    <w:link w:val="HTML"/>
    <w:rsid w:val="00076C63"/>
    <w:rPr>
      <w:i/>
      <w:iCs/>
      <w:sz w:val="24"/>
      <w:szCs w:val="24"/>
    </w:rPr>
  </w:style>
  <w:style w:type="paragraph" w:customStyle="1" w:styleId="Pa18">
    <w:name w:val="Pa18"/>
    <w:basedOn w:val="a5"/>
    <w:next w:val="a5"/>
    <w:rsid w:val="00076C63"/>
    <w:pPr>
      <w:autoSpaceDE w:val="0"/>
      <w:autoSpaceDN w:val="0"/>
      <w:adjustRightInd w:val="0"/>
      <w:spacing w:before="60" w:line="281" w:lineRule="atLeast"/>
    </w:pPr>
    <w:rPr>
      <w:rFonts w:ascii="GaramondC" w:hAnsi="GaramondC"/>
    </w:rPr>
  </w:style>
  <w:style w:type="paragraph" w:customStyle="1" w:styleId="ConsNonformat">
    <w:name w:val="ConsNonformat"/>
    <w:uiPriority w:val="99"/>
    <w:rsid w:val="00076C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M5">
    <w:name w:val="CM5"/>
    <w:basedOn w:val="a5"/>
    <w:next w:val="a5"/>
    <w:rsid w:val="00076C63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affb">
    <w:name w:val="Стиль"/>
    <w:rsid w:val="00076C63"/>
  </w:style>
  <w:style w:type="paragraph" w:customStyle="1" w:styleId="Default">
    <w:name w:val="Default"/>
    <w:rsid w:val="00076C6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Emphasis"/>
    <w:basedOn w:val="a6"/>
    <w:uiPriority w:val="20"/>
    <w:qFormat/>
    <w:rsid w:val="00076C63"/>
    <w:rPr>
      <w:i/>
      <w:iCs/>
    </w:rPr>
  </w:style>
  <w:style w:type="character" w:customStyle="1" w:styleId="affd">
    <w:name w:val="Гипертекстовая ссылка"/>
    <w:basedOn w:val="a6"/>
    <w:rsid w:val="00076C63"/>
    <w:rPr>
      <w:color w:val="008000"/>
      <w:sz w:val="20"/>
      <w:szCs w:val="20"/>
      <w:u w:val="single"/>
    </w:rPr>
  </w:style>
  <w:style w:type="table" w:styleId="affe">
    <w:name w:val="Table Elegant"/>
    <w:basedOn w:val="a7"/>
    <w:rsid w:val="00076C63"/>
    <w:pPr>
      <w:ind w:firstLine="72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pt00">
    <w:name w:val="Стиль Основной текст + 12 pt После:  0 пт"/>
    <w:basedOn w:val="aa"/>
    <w:rsid w:val="00076C63"/>
    <w:pPr>
      <w:spacing w:after="0"/>
    </w:pPr>
    <w:rPr>
      <w:sz w:val="24"/>
      <w:szCs w:val="20"/>
    </w:rPr>
  </w:style>
  <w:style w:type="table" w:styleId="3b">
    <w:name w:val="Table Grid 3"/>
    <w:basedOn w:val="a7"/>
    <w:rsid w:val="00076C63"/>
    <w:pPr>
      <w:ind w:firstLine="7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9">
    <w:name w:val="Знак Знак1 Знак Знак Знак Знак Знак Знак Знак Знак Знак Знак"/>
    <w:basedOn w:val="a5"/>
    <w:rsid w:val="00076C6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9">
    <w:name w:val="Знак Знак2"/>
    <w:basedOn w:val="a6"/>
    <w:rsid w:val="00076C63"/>
    <w:rPr>
      <w:sz w:val="28"/>
      <w:szCs w:val="28"/>
      <w:lang w:val="ru-RU" w:eastAsia="ru-RU" w:bidi="ar-SA"/>
    </w:rPr>
  </w:style>
  <w:style w:type="paragraph" w:customStyle="1" w:styleId="3">
    <w:name w:val="Пункт_3"/>
    <w:basedOn w:val="a5"/>
    <w:rsid w:val="00076C63"/>
    <w:pPr>
      <w:numPr>
        <w:ilvl w:val="2"/>
        <w:numId w:val="4"/>
      </w:numPr>
      <w:spacing w:line="360" w:lineRule="auto"/>
      <w:ind w:hanging="180"/>
      <w:jc w:val="both"/>
    </w:pPr>
    <w:rPr>
      <w:sz w:val="28"/>
      <w:szCs w:val="20"/>
    </w:rPr>
  </w:style>
  <w:style w:type="character" w:customStyle="1" w:styleId="iceouttxt4">
    <w:name w:val="iceouttxt4"/>
    <w:basedOn w:val="a6"/>
    <w:rsid w:val="00076C63"/>
  </w:style>
  <w:style w:type="paragraph" w:customStyle="1" w:styleId="1a">
    <w:name w:val="Знак Знак1 Знак"/>
    <w:basedOn w:val="a5"/>
    <w:rsid w:val="00076C6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">
    <w:name w:val="bodytext2"/>
    <w:basedOn w:val="a5"/>
    <w:rsid w:val="00076C63"/>
    <w:pPr>
      <w:spacing w:before="100" w:beforeAutospacing="1" w:after="100" w:afterAutospacing="1"/>
    </w:pPr>
    <w:rPr>
      <w:color w:val="000000"/>
    </w:rPr>
  </w:style>
  <w:style w:type="paragraph" w:customStyle="1" w:styleId="Tableheader">
    <w:name w:val="Table_header"/>
    <w:basedOn w:val="a5"/>
    <w:uiPriority w:val="99"/>
    <w:rsid w:val="00076C63"/>
    <w:pPr>
      <w:jc w:val="both"/>
    </w:pPr>
    <w:rPr>
      <w:b/>
      <w:sz w:val="20"/>
    </w:rPr>
  </w:style>
  <w:style w:type="character" w:customStyle="1" w:styleId="kursiv">
    <w:name w:val="kursiv"/>
    <w:basedOn w:val="a6"/>
    <w:uiPriority w:val="99"/>
    <w:rsid w:val="00076C63"/>
    <w:rPr>
      <w:rFonts w:cs="Times New Roman"/>
      <w:i/>
      <w:lang w:val="ru-RU"/>
    </w:rPr>
  </w:style>
  <w:style w:type="paragraph" w:customStyle="1" w:styleId="afff">
    <w:name w:val="Таблица шапка"/>
    <w:basedOn w:val="a5"/>
    <w:rsid w:val="00076C6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ListNum">
    <w:name w:val="ListNum"/>
    <w:basedOn w:val="a5"/>
    <w:uiPriority w:val="99"/>
    <w:rsid w:val="00076C63"/>
    <w:pPr>
      <w:numPr>
        <w:numId w:val="7"/>
      </w:numPr>
      <w:tabs>
        <w:tab w:val="left" w:pos="284"/>
      </w:tabs>
      <w:spacing w:before="60"/>
      <w:jc w:val="both"/>
    </w:pPr>
    <w:rPr>
      <w:sz w:val="22"/>
    </w:rPr>
  </w:style>
  <w:style w:type="character" w:styleId="afff0">
    <w:name w:val="footnote reference"/>
    <w:rsid w:val="00076C63"/>
    <w:rPr>
      <w:vertAlign w:val="superscript"/>
    </w:rPr>
  </w:style>
  <w:style w:type="paragraph" w:styleId="1b">
    <w:name w:val="toc 1"/>
    <w:basedOn w:val="a5"/>
    <w:next w:val="a5"/>
    <w:autoRedefine/>
    <w:uiPriority w:val="39"/>
    <w:rsid w:val="00076C63"/>
    <w:pPr>
      <w:tabs>
        <w:tab w:val="left" w:pos="709"/>
        <w:tab w:val="left" w:pos="1560"/>
        <w:tab w:val="right" w:pos="9356"/>
        <w:tab w:val="right" w:leader="dot" w:pos="9540"/>
      </w:tabs>
      <w:spacing w:before="60"/>
      <w:ind w:left="709" w:hanging="709"/>
    </w:pPr>
    <w:rPr>
      <w:rFonts w:ascii="Arial" w:hAnsi="Arial"/>
      <w:b/>
      <w:bCs/>
      <w:caps/>
      <w:noProof/>
      <w:sz w:val="20"/>
      <w:lang w:val="en-US" w:eastAsia="en-US" w:bidi="en-US"/>
    </w:rPr>
  </w:style>
  <w:style w:type="paragraph" w:styleId="2a">
    <w:name w:val="toc 2"/>
    <w:basedOn w:val="a5"/>
    <w:next w:val="a5"/>
    <w:autoRedefine/>
    <w:uiPriority w:val="39"/>
    <w:rsid w:val="00076C63"/>
    <w:pPr>
      <w:tabs>
        <w:tab w:val="left" w:pos="1559"/>
        <w:tab w:val="right" w:pos="9356"/>
        <w:tab w:val="right" w:leader="dot" w:pos="9540"/>
      </w:tabs>
      <w:spacing w:before="60"/>
      <w:ind w:left="1418" w:right="1134" w:hanging="709"/>
    </w:pPr>
    <w:rPr>
      <w:rFonts w:ascii="Arial" w:hAnsi="Arial"/>
      <w:bCs/>
      <w:noProof/>
      <w:sz w:val="20"/>
      <w:lang w:val="en-US" w:eastAsia="en-US" w:bidi="en-US"/>
    </w:rPr>
  </w:style>
  <w:style w:type="paragraph" w:styleId="3c">
    <w:name w:val="toc 3"/>
    <w:basedOn w:val="a5"/>
    <w:next w:val="a5"/>
    <w:autoRedefine/>
    <w:uiPriority w:val="39"/>
    <w:rsid w:val="00076C63"/>
    <w:pPr>
      <w:tabs>
        <w:tab w:val="left" w:pos="1559"/>
        <w:tab w:val="left" w:pos="1985"/>
        <w:tab w:val="right" w:pos="9356"/>
        <w:tab w:val="right" w:leader="dot" w:pos="9540"/>
      </w:tabs>
      <w:spacing w:before="60"/>
      <w:ind w:left="1985" w:right="1134" w:hanging="567"/>
    </w:pPr>
    <w:rPr>
      <w:rFonts w:ascii="Arial" w:hAnsi="Arial"/>
      <w:noProof/>
      <w:sz w:val="20"/>
      <w:lang w:val="en-US" w:eastAsia="en-US" w:bidi="en-US"/>
    </w:rPr>
  </w:style>
  <w:style w:type="paragraph" w:styleId="42">
    <w:name w:val="toc 4"/>
    <w:basedOn w:val="a5"/>
    <w:next w:val="a5"/>
    <w:autoRedefine/>
    <w:rsid w:val="00076C63"/>
    <w:pPr>
      <w:tabs>
        <w:tab w:val="left" w:pos="1559"/>
        <w:tab w:val="left" w:pos="2268"/>
        <w:tab w:val="right" w:pos="9356"/>
        <w:tab w:val="right" w:leader="dot" w:pos="10195"/>
      </w:tabs>
      <w:spacing w:before="60" w:after="60"/>
      <w:ind w:left="2268" w:right="1134" w:hanging="567"/>
    </w:pPr>
    <w:rPr>
      <w:rFonts w:ascii="Arial" w:hAnsi="Arial"/>
      <w:lang w:val="en-US" w:eastAsia="en-US" w:bidi="en-US"/>
    </w:rPr>
  </w:style>
  <w:style w:type="paragraph" w:styleId="afff1">
    <w:name w:val="Document Map"/>
    <w:basedOn w:val="a5"/>
    <w:link w:val="afff2"/>
    <w:rsid w:val="00076C63"/>
    <w:pPr>
      <w:shd w:val="clear" w:color="auto" w:fill="000080"/>
      <w:tabs>
        <w:tab w:val="left" w:pos="1559"/>
        <w:tab w:val="right" w:pos="9356"/>
      </w:tabs>
      <w:spacing w:before="60"/>
      <w:ind w:firstLine="709"/>
      <w:jc w:val="both"/>
    </w:pPr>
    <w:rPr>
      <w:rFonts w:ascii="Tahoma" w:hAnsi="Tahoma"/>
      <w:sz w:val="16"/>
      <w:szCs w:val="16"/>
      <w:lang w:val="en-US" w:eastAsia="en-US"/>
    </w:rPr>
  </w:style>
  <w:style w:type="character" w:customStyle="1" w:styleId="afff2">
    <w:name w:val="Схема документа Знак"/>
    <w:basedOn w:val="a6"/>
    <w:link w:val="afff1"/>
    <w:rsid w:val="00076C63"/>
    <w:rPr>
      <w:rFonts w:ascii="Tahoma" w:hAnsi="Tahoma"/>
      <w:sz w:val="16"/>
      <w:szCs w:val="16"/>
      <w:shd w:val="clear" w:color="auto" w:fill="000080"/>
      <w:lang w:val="en-US" w:eastAsia="en-US"/>
    </w:rPr>
  </w:style>
  <w:style w:type="paragraph" w:styleId="afff3">
    <w:name w:val="footnote text"/>
    <w:basedOn w:val="a5"/>
    <w:link w:val="afff4"/>
    <w:rsid w:val="00076C63"/>
    <w:pPr>
      <w:tabs>
        <w:tab w:val="left" w:pos="1559"/>
        <w:tab w:val="right" w:pos="9356"/>
      </w:tabs>
      <w:spacing w:before="60"/>
      <w:ind w:firstLine="709"/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afff4">
    <w:name w:val="Текст сноски Знак"/>
    <w:basedOn w:val="a6"/>
    <w:link w:val="afff3"/>
    <w:rsid w:val="00076C63"/>
    <w:rPr>
      <w:rFonts w:ascii="Calibri" w:hAnsi="Calibri"/>
      <w:lang w:val="en-US" w:eastAsia="en-US"/>
    </w:rPr>
  </w:style>
  <w:style w:type="paragraph" w:customStyle="1" w:styleId="afff5">
    <w:name w:val="Таблица текст"/>
    <w:basedOn w:val="a5"/>
    <w:link w:val="afff6"/>
    <w:rsid w:val="00076C63"/>
    <w:pPr>
      <w:tabs>
        <w:tab w:val="left" w:pos="1559"/>
        <w:tab w:val="right" w:pos="9356"/>
      </w:tabs>
      <w:spacing w:before="40" w:after="40"/>
      <w:ind w:left="57" w:right="57"/>
    </w:pPr>
    <w:rPr>
      <w:rFonts w:ascii="Arial" w:hAnsi="Arial"/>
      <w:lang w:val="en-US" w:eastAsia="en-US" w:bidi="en-US"/>
    </w:rPr>
  </w:style>
  <w:style w:type="paragraph" w:styleId="52">
    <w:name w:val="toc 5"/>
    <w:basedOn w:val="a5"/>
    <w:next w:val="a5"/>
    <w:autoRedefine/>
    <w:rsid w:val="00076C63"/>
    <w:pPr>
      <w:tabs>
        <w:tab w:val="left" w:pos="1559"/>
        <w:tab w:val="right" w:pos="9356"/>
      </w:tabs>
      <w:spacing w:before="60"/>
      <w:ind w:left="1120" w:firstLine="709"/>
    </w:pPr>
    <w:rPr>
      <w:rFonts w:ascii="Arial" w:hAnsi="Arial"/>
      <w:sz w:val="18"/>
      <w:szCs w:val="18"/>
      <w:lang w:val="en-US" w:eastAsia="en-US" w:bidi="en-US"/>
    </w:rPr>
  </w:style>
  <w:style w:type="paragraph" w:styleId="62">
    <w:name w:val="toc 6"/>
    <w:basedOn w:val="a5"/>
    <w:next w:val="a5"/>
    <w:autoRedefine/>
    <w:rsid w:val="00076C63"/>
    <w:pPr>
      <w:tabs>
        <w:tab w:val="left" w:pos="1559"/>
        <w:tab w:val="right" w:pos="9356"/>
      </w:tabs>
      <w:spacing w:before="60"/>
      <w:ind w:left="1400" w:firstLine="709"/>
    </w:pPr>
    <w:rPr>
      <w:rFonts w:ascii="Arial" w:hAnsi="Arial"/>
      <w:sz w:val="18"/>
      <w:szCs w:val="18"/>
      <w:lang w:val="en-US" w:eastAsia="en-US" w:bidi="en-US"/>
    </w:rPr>
  </w:style>
  <w:style w:type="paragraph" w:styleId="71">
    <w:name w:val="toc 7"/>
    <w:basedOn w:val="a5"/>
    <w:next w:val="a5"/>
    <w:autoRedefine/>
    <w:rsid w:val="00076C63"/>
    <w:pPr>
      <w:tabs>
        <w:tab w:val="left" w:pos="1559"/>
        <w:tab w:val="right" w:pos="9356"/>
      </w:tabs>
      <w:spacing w:before="60"/>
      <w:ind w:left="1680" w:firstLine="709"/>
    </w:pPr>
    <w:rPr>
      <w:rFonts w:ascii="Arial" w:hAnsi="Arial"/>
      <w:sz w:val="18"/>
      <w:szCs w:val="18"/>
      <w:lang w:val="en-US" w:eastAsia="en-US" w:bidi="en-US"/>
    </w:rPr>
  </w:style>
  <w:style w:type="paragraph" w:styleId="81">
    <w:name w:val="toc 8"/>
    <w:basedOn w:val="a5"/>
    <w:next w:val="a5"/>
    <w:autoRedefine/>
    <w:rsid w:val="00076C63"/>
    <w:pPr>
      <w:tabs>
        <w:tab w:val="left" w:pos="1559"/>
        <w:tab w:val="right" w:pos="9356"/>
      </w:tabs>
      <w:spacing w:before="60"/>
      <w:ind w:left="1960" w:firstLine="709"/>
    </w:pPr>
    <w:rPr>
      <w:rFonts w:ascii="Arial" w:hAnsi="Arial"/>
      <w:sz w:val="18"/>
      <w:szCs w:val="18"/>
      <w:lang w:val="en-US" w:eastAsia="en-US" w:bidi="en-US"/>
    </w:rPr>
  </w:style>
  <w:style w:type="paragraph" w:styleId="91">
    <w:name w:val="toc 9"/>
    <w:basedOn w:val="a5"/>
    <w:next w:val="a5"/>
    <w:autoRedefine/>
    <w:rsid w:val="00076C63"/>
    <w:pPr>
      <w:tabs>
        <w:tab w:val="left" w:pos="1559"/>
        <w:tab w:val="right" w:pos="9356"/>
      </w:tabs>
      <w:spacing w:before="60"/>
      <w:ind w:left="2240" w:firstLine="709"/>
    </w:pPr>
    <w:rPr>
      <w:rFonts w:ascii="Arial" w:hAnsi="Arial"/>
      <w:sz w:val="18"/>
      <w:szCs w:val="18"/>
      <w:lang w:val="en-US" w:eastAsia="en-US" w:bidi="en-US"/>
    </w:rPr>
  </w:style>
  <w:style w:type="paragraph" w:customStyle="1" w:styleId="afff7">
    <w:name w:val="Служебный"/>
    <w:basedOn w:val="afff8"/>
    <w:rsid w:val="00076C63"/>
  </w:style>
  <w:style w:type="paragraph" w:customStyle="1" w:styleId="afff8">
    <w:name w:val="Главы"/>
    <w:basedOn w:val="afff9"/>
    <w:next w:val="a5"/>
    <w:rsid w:val="00076C63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f9">
    <w:name w:val="Структура"/>
    <w:basedOn w:val="a5"/>
    <w:rsid w:val="00076C63"/>
    <w:pPr>
      <w:pageBreakBefore/>
      <w:pBdr>
        <w:bottom w:val="thinThickSmallGap" w:sz="24" w:space="1" w:color="auto"/>
      </w:pBdr>
      <w:tabs>
        <w:tab w:val="num" w:pos="567"/>
        <w:tab w:val="left" w:pos="851"/>
        <w:tab w:val="left" w:pos="1559"/>
        <w:tab w:val="right" w:pos="9356"/>
      </w:tabs>
      <w:suppressAutoHyphens/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val="en-US" w:eastAsia="en-US" w:bidi="en-US"/>
    </w:rPr>
  </w:style>
  <w:style w:type="paragraph" w:customStyle="1" w:styleId="afffa">
    <w:name w:val="маркированный"/>
    <w:basedOn w:val="a5"/>
    <w:rsid w:val="00076C63"/>
    <w:pPr>
      <w:tabs>
        <w:tab w:val="left" w:pos="1559"/>
        <w:tab w:val="num" w:pos="1701"/>
        <w:tab w:val="right" w:pos="9356"/>
      </w:tabs>
      <w:spacing w:before="60"/>
      <w:ind w:left="1701" w:hanging="567"/>
      <w:jc w:val="both"/>
    </w:pPr>
    <w:rPr>
      <w:rFonts w:ascii="Arial" w:hAnsi="Arial"/>
      <w:sz w:val="20"/>
      <w:lang w:val="en-US" w:eastAsia="en-US" w:bidi="en-US"/>
    </w:rPr>
  </w:style>
  <w:style w:type="character" w:customStyle="1" w:styleId="afffb">
    <w:name w:val="Пункт Знак"/>
    <w:rsid w:val="00076C63"/>
    <w:rPr>
      <w:sz w:val="28"/>
      <w:szCs w:val="28"/>
      <w:lang w:val="ru-RU" w:eastAsia="ru-RU"/>
    </w:rPr>
  </w:style>
  <w:style w:type="character" w:customStyle="1" w:styleId="afffc">
    <w:name w:val="Подпункт Знак"/>
    <w:rsid w:val="00076C63"/>
    <w:rPr>
      <w:sz w:val="28"/>
      <w:szCs w:val="28"/>
      <w:lang w:val="ru-RU" w:eastAsia="ru-RU"/>
    </w:rPr>
  </w:style>
  <w:style w:type="character" w:customStyle="1" w:styleId="afffd">
    <w:name w:val="комментарий"/>
    <w:rsid w:val="00076C63"/>
    <w:rPr>
      <w:b/>
      <w:bCs/>
      <w:i/>
      <w:iCs/>
      <w:shd w:val="clear" w:color="auto" w:fill="FFFF99"/>
    </w:rPr>
  </w:style>
  <w:style w:type="paragraph" w:customStyle="1" w:styleId="afffe">
    <w:name w:val="Текст таблицы"/>
    <w:basedOn w:val="a5"/>
    <w:rsid w:val="00076C63"/>
    <w:pPr>
      <w:tabs>
        <w:tab w:val="left" w:pos="1559"/>
        <w:tab w:val="right" w:pos="9356"/>
      </w:tabs>
      <w:spacing w:before="40" w:after="40"/>
      <w:ind w:left="57" w:right="57"/>
    </w:pPr>
    <w:rPr>
      <w:rFonts w:ascii="Arial" w:hAnsi="Arial"/>
      <w:lang w:val="en-US" w:eastAsia="en-US" w:bidi="en-US"/>
    </w:rPr>
  </w:style>
  <w:style w:type="paragraph" w:customStyle="1" w:styleId="affff">
    <w:name w:val="Пункт б/н"/>
    <w:basedOn w:val="a5"/>
    <w:rsid w:val="00076C63"/>
    <w:pPr>
      <w:tabs>
        <w:tab w:val="left" w:pos="1134"/>
        <w:tab w:val="left" w:pos="1559"/>
        <w:tab w:val="right" w:pos="9356"/>
      </w:tabs>
      <w:spacing w:before="60"/>
      <w:ind w:left="1134"/>
      <w:jc w:val="both"/>
    </w:pPr>
    <w:rPr>
      <w:rFonts w:ascii="Arial" w:hAnsi="Arial"/>
      <w:sz w:val="20"/>
      <w:lang w:val="en-US" w:eastAsia="en-US" w:bidi="en-US"/>
    </w:rPr>
  </w:style>
  <w:style w:type="paragraph" w:customStyle="1" w:styleId="1c">
    <w:name w:val="Пункт_1"/>
    <w:basedOn w:val="a5"/>
    <w:rsid w:val="00076C63"/>
    <w:pPr>
      <w:keepNext/>
      <w:tabs>
        <w:tab w:val="num" w:pos="568"/>
        <w:tab w:val="left" w:pos="1559"/>
        <w:tab w:val="right" w:pos="9356"/>
      </w:tabs>
      <w:spacing w:before="480" w:after="240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  <w:lang w:val="en-US" w:eastAsia="en-US" w:bidi="en-US"/>
    </w:rPr>
  </w:style>
  <w:style w:type="paragraph" w:customStyle="1" w:styleId="affff0">
    <w:name w:val="Новая редакция"/>
    <w:basedOn w:val="a5"/>
    <w:uiPriority w:val="99"/>
    <w:rsid w:val="00076C63"/>
    <w:pPr>
      <w:tabs>
        <w:tab w:val="left" w:pos="1559"/>
        <w:tab w:val="right" w:pos="9356"/>
      </w:tabs>
      <w:spacing w:before="60"/>
      <w:ind w:firstLine="567"/>
      <w:jc w:val="both"/>
    </w:pPr>
    <w:rPr>
      <w:rFonts w:ascii="Arial" w:hAnsi="Arial" w:cs="Arial"/>
      <w:lang w:val="en-US" w:eastAsia="en-US" w:bidi="en-US"/>
    </w:rPr>
  </w:style>
  <w:style w:type="paragraph" w:styleId="2b">
    <w:name w:val="List Bullet 2"/>
    <w:basedOn w:val="a5"/>
    <w:autoRedefine/>
    <w:rsid w:val="00076C63"/>
    <w:pPr>
      <w:tabs>
        <w:tab w:val="num" w:pos="885"/>
        <w:tab w:val="left" w:pos="980"/>
        <w:tab w:val="num" w:pos="1440"/>
        <w:tab w:val="left" w:pos="1559"/>
        <w:tab w:val="right" w:pos="9356"/>
      </w:tabs>
      <w:spacing w:before="60"/>
      <w:ind w:left="1440" w:firstLine="700"/>
      <w:jc w:val="both"/>
    </w:pPr>
    <w:rPr>
      <w:rFonts w:ascii="Arial" w:hAnsi="Arial"/>
      <w:sz w:val="20"/>
      <w:lang w:val="en-US" w:eastAsia="en-US" w:bidi="en-US"/>
    </w:rPr>
  </w:style>
  <w:style w:type="paragraph" w:styleId="affff1">
    <w:name w:val="Block Text"/>
    <w:basedOn w:val="a5"/>
    <w:rsid w:val="00076C63"/>
    <w:pPr>
      <w:tabs>
        <w:tab w:val="left" w:pos="1559"/>
        <w:tab w:val="right" w:pos="9356"/>
      </w:tabs>
      <w:spacing w:beforeLines="20" w:afterLines="20"/>
      <w:ind w:left="57" w:right="57"/>
      <w:jc w:val="center"/>
    </w:pPr>
    <w:rPr>
      <w:rFonts w:ascii="Arial" w:hAnsi="Arial"/>
      <w:sz w:val="20"/>
      <w:szCs w:val="20"/>
      <w:lang w:val="en-US" w:eastAsia="en-US" w:bidi="en-US"/>
    </w:rPr>
  </w:style>
  <w:style w:type="paragraph" w:customStyle="1" w:styleId="affff2">
    <w:name w:val="Начало формы"/>
    <w:basedOn w:val="a5"/>
    <w:qFormat/>
    <w:rsid w:val="00076C63"/>
    <w:pPr>
      <w:pBdr>
        <w:top w:val="dashed" w:sz="12" w:space="1" w:color="auto"/>
      </w:pBdr>
      <w:shd w:val="clear" w:color="auto" w:fill="D9D9D9"/>
      <w:tabs>
        <w:tab w:val="left" w:pos="1559"/>
        <w:tab w:val="right" w:pos="9356"/>
      </w:tabs>
      <w:spacing w:before="240"/>
      <w:jc w:val="center"/>
    </w:pPr>
    <w:rPr>
      <w:rFonts w:ascii="Arial" w:hAnsi="Arial"/>
      <w:b/>
      <w:sz w:val="16"/>
      <w:szCs w:val="20"/>
      <w:lang w:eastAsia="en-US" w:bidi="en-US"/>
    </w:rPr>
  </w:style>
  <w:style w:type="paragraph" w:styleId="affff3">
    <w:name w:val="No Spacing"/>
    <w:basedOn w:val="a5"/>
    <w:link w:val="affff4"/>
    <w:uiPriority w:val="1"/>
    <w:qFormat/>
    <w:rsid w:val="00076C63"/>
    <w:pPr>
      <w:tabs>
        <w:tab w:val="left" w:pos="1559"/>
        <w:tab w:val="right" w:pos="9356"/>
      </w:tabs>
      <w:spacing w:before="60"/>
      <w:ind w:firstLine="709"/>
      <w:jc w:val="both"/>
    </w:pPr>
    <w:rPr>
      <w:rFonts w:ascii="Arial" w:hAnsi="Arial"/>
      <w:sz w:val="20"/>
      <w:szCs w:val="32"/>
      <w:lang w:val="en-US" w:eastAsia="en-US" w:bidi="en-US"/>
    </w:rPr>
  </w:style>
  <w:style w:type="paragraph" w:styleId="affff5">
    <w:name w:val="TOC Heading"/>
    <w:basedOn w:val="11"/>
    <w:next w:val="a5"/>
    <w:uiPriority w:val="39"/>
    <w:semiHidden/>
    <w:unhideWhenUsed/>
    <w:qFormat/>
    <w:rsid w:val="00076C63"/>
    <w:pPr>
      <w:keepNext w:val="0"/>
      <w:keepLines w:val="0"/>
      <w:pageBreakBefore/>
      <w:pBdr>
        <w:bottom w:val="single" w:sz="4" w:space="1" w:color="auto"/>
      </w:pBdr>
      <w:tabs>
        <w:tab w:val="clear" w:pos="360"/>
        <w:tab w:val="left" w:pos="1559"/>
        <w:tab w:val="right" w:pos="9356"/>
      </w:tabs>
      <w:suppressAutoHyphens w:val="0"/>
      <w:spacing w:before="60" w:after="240"/>
      <w:ind w:left="1560" w:hanging="851"/>
      <w:jc w:val="left"/>
      <w:outlineLvl w:val="9"/>
    </w:pPr>
    <w:rPr>
      <w:rFonts w:ascii="Arial" w:hAnsi="Arial"/>
      <w:caps/>
      <w:kern w:val="32"/>
      <w:sz w:val="22"/>
      <w:szCs w:val="32"/>
      <w:lang w:val="en-US" w:eastAsia="en-US" w:bidi="en-US"/>
    </w:rPr>
  </w:style>
  <w:style w:type="paragraph" w:customStyle="1" w:styleId="affff6">
    <w:name w:val="Конец формы"/>
    <w:basedOn w:val="a5"/>
    <w:qFormat/>
    <w:rsid w:val="00076C63"/>
    <w:pPr>
      <w:pBdr>
        <w:bottom w:val="dashed" w:sz="12" w:space="1" w:color="auto"/>
      </w:pBdr>
      <w:shd w:val="clear" w:color="auto" w:fill="D9D9D9"/>
      <w:tabs>
        <w:tab w:val="left" w:pos="1559"/>
        <w:tab w:val="right" w:pos="9356"/>
      </w:tabs>
      <w:spacing w:before="60" w:after="240"/>
      <w:jc w:val="center"/>
    </w:pPr>
    <w:rPr>
      <w:rFonts w:ascii="Arial" w:hAnsi="Arial"/>
      <w:b/>
      <w:sz w:val="16"/>
      <w:szCs w:val="20"/>
      <w:lang w:eastAsia="en-US" w:bidi="en-US"/>
    </w:rPr>
  </w:style>
  <w:style w:type="paragraph" w:customStyle="1" w:styleId="ConsTitle">
    <w:name w:val="ConsTitle"/>
    <w:rsid w:val="00076C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10">
    <w:name w:val="Заголовок 2 Знак1"/>
    <w:aliases w:val="Заголовок 2 Знак Знак"/>
    <w:rsid w:val="00076C63"/>
    <w:rPr>
      <w:b/>
      <w:bCs/>
      <w:sz w:val="32"/>
      <w:szCs w:val="32"/>
    </w:rPr>
  </w:style>
  <w:style w:type="paragraph" w:customStyle="1" w:styleId="1d">
    <w:name w:val="Знак Знак Знак1"/>
    <w:basedOn w:val="a5"/>
    <w:uiPriority w:val="99"/>
    <w:rsid w:val="00076C6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Маркированный список1"/>
    <w:basedOn w:val="a5"/>
    <w:rsid w:val="00076C63"/>
    <w:pPr>
      <w:tabs>
        <w:tab w:val="num" w:pos="780"/>
      </w:tabs>
      <w:suppressAutoHyphens/>
      <w:spacing w:before="60" w:after="120"/>
      <w:ind w:left="780" w:hanging="420"/>
      <w:jc w:val="both"/>
    </w:pPr>
    <w:rPr>
      <w:rFonts w:ascii="Arial" w:hAnsi="Arial" w:cs="Arial"/>
      <w:lang w:eastAsia="ar-SA"/>
    </w:rPr>
  </w:style>
  <w:style w:type="paragraph" w:customStyle="1" w:styleId="affff7">
    <w:name w:val="???????"/>
    <w:rsid w:val="00076C63"/>
    <w:pPr>
      <w:widowControl w:val="0"/>
    </w:pPr>
  </w:style>
  <w:style w:type="paragraph" w:customStyle="1" w:styleId="2c">
    <w:name w:val="????????? 2"/>
    <w:basedOn w:val="affff7"/>
    <w:next w:val="affff7"/>
    <w:rsid w:val="00076C63"/>
    <w:pPr>
      <w:keepNext/>
      <w:spacing w:line="360" w:lineRule="auto"/>
      <w:ind w:right="-68"/>
      <w:jc w:val="center"/>
    </w:pPr>
    <w:rPr>
      <w:sz w:val="24"/>
    </w:rPr>
  </w:style>
  <w:style w:type="paragraph" w:styleId="affff8">
    <w:name w:val="Plain Text"/>
    <w:basedOn w:val="a5"/>
    <w:link w:val="affff9"/>
    <w:unhideWhenUsed/>
    <w:rsid w:val="00076C63"/>
    <w:rPr>
      <w:rFonts w:ascii="Consolas" w:eastAsia="Calibri" w:hAnsi="Consolas"/>
      <w:sz w:val="21"/>
      <w:szCs w:val="21"/>
      <w:lang w:val="en-US" w:eastAsia="en-US"/>
    </w:rPr>
  </w:style>
  <w:style w:type="character" w:customStyle="1" w:styleId="affff9">
    <w:name w:val="Текст Знак"/>
    <w:basedOn w:val="a6"/>
    <w:link w:val="affff8"/>
    <w:rsid w:val="00076C63"/>
    <w:rPr>
      <w:rFonts w:ascii="Consolas" w:eastAsia="Calibri" w:hAnsi="Consolas"/>
      <w:sz w:val="21"/>
      <w:szCs w:val="21"/>
      <w:lang w:val="en-US" w:eastAsia="en-US"/>
    </w:rPr>
  </w:style>
  <w:style w:type="character" w:styleId="affffa">
    <w:name w:val="Placeholder Text"/>
    <w:uiPriority w:val="99"/>
    <w:semiHidden/>
    <w:rsid w:val="00076C63"/>
    <w:rPr>
      <w:color w:val="808080"/>
    </w:rPr>
  </w:style>
  <w:style w:type="paragraph" w:customStyle="1" w:styleId="affffb">
    <w:name w:val="ЗАГОЛОВОК ЛОТА"/>
    <w:basedOn w:val="a5"/>
    <w:qFormat/>
    <w:rsid w:val="00076C63"/>
    <w:pPr>
      <w:tabs>
        <w:tab w:val="left" w:pos="1559"/>
        <w:tab w:val="right" w:pos="9356"/>
      </w:tabs>
      <w:ind w:left="1134" w:right="1134"/>
      <w:jc w:val="center"/>
    </w:pPr>
    <w:rPr>
      <w:rFonts w:ascii="Arial" w:hAnsi="Arial"/>
      <w:b/>
      <w:caps/>
      <w:noProof/>
      <w:sz w:val="32"/>
      <w:lang w:eastAsia="en-US" w:bidi="en-US"/>
    </w:rPr>
  </w:style>
  <w:style w:type="paragraph" w:customStyle="1" w:styleId="affffc">
    <w:name w:val="Обычный жирный"/>
    <w:basedOn w:val="a5"/>
    <w:qFormat/>
    <w:rsid w:val="00076C63"/>
    <w:pPr>
      <w:tabs>
        <w:tab w:val="left" w:pos="1560"/>
        <w:tab w:val="right" w:pos="9356"/>
      </w:tabs>
      <w:spacing w:before="60"/>
      <w:jc w:val="both"/>
    </w:pPr>
    <w:rPr>
      <w:rFonts w:ascii="Arial" w:hAnsi="Arial"/>
      <w:b/>
      <w:sz w:val="20"/>
      <w:szCs w:val="20"/>
      <w:u w:val="single"/>
      <w:lang w:eastAsia="en-US" w:bidi="en-US"/>
    </w:rPr>
  </w:style>
  <w:style w:type="paragraph" w:customStyle="1" w:styleId="1f">
    <w:name w:val="заголовок 1"/>
    <w:basedOn w:val="a5"/>
    <w:next w:val="a5"/>
    <w:rsid w:val="00076C63"/>
    <w:pPr>
      <w:keepNext/>
      <w:ind w:right="113"/>
    </w:pPr>
    <w:rPr>
      <w:b/>
      <w:sz w:val="22"/>
      <w:szCs w:val="20"/>
    </w:rPr>
  </w:style>
  <w:style w:type="paragraph" w:customStyle="1" w:styleId="2d">
    <w:name w:val="заголовок 2"/>
    <w:basedOn w:val="a5"/>
    <w:next w:val="a5"/>
    <w:rsid w:val="00076C63"/>
    <w:pPr>
      <w:keepNext/>
      <w:ind w:right="113"/>
      <w:jc w:val="both"/>
    </w:pPr>
    <w:rPr>
      <w:b/>
      <w:sz w:val="22"/>
      <w:szCs w:val="20"/>
    </w:rPr>
  </w:style>
  <w:style w:type="character" w:customStyle="1" w:styleId="ConsNormal0">
    <w:name w:val="ConsNormal Знак"/>
    <w:link w:val="ConsNormal"/>
    <w:rsid w:val="00076C63"/>
    <w:rPr>
      <w:rFonts w:ascii="Arial" w:hAnsi="Arial" w:cs="Arial"/>
    </w:rPr>
  </w:style>
  <w:style w:type="paragraph" w:customStyle="1" w:styleId="Heading">
    <w:name w:val="Heading"/>
    <w:rsid w:val="00076C6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affffd">
    <w:name w:val="Обычный курсив"/>
    <w:basedOn w:val="a5"/>
    <w:qFormat/>
    <w:rsid w:val="00076C63"/>
    <w:pPr>
      <w:tabs>
        <w:tab w:val="left" w:pos="1560"/>
        <w:tab w:val="right" w:pos="9356"/>
      </w:tabs>
      <w:spacing w:before="60"/>
      <w:ind w:left="5670"/>
    </w:pPr>
    <w:rPr>
      <w:rFonts w:ascii="Arial" w:hAnsi="Arial"/>
      <w:i/>
      <w:sz w:val="20"/>
      <w:szCs w:val="20"/>
      <w:lang w:eastAsia="en-US" w:bidi="en-US"/>
    </w:rPr>
  </w:style>
  <w:style w:type="paragraph" w:customStyle="1" w:styleId="h63data">
    <w:name w:val="h63_data"/>
    <w:basedOn w:val="a5"/>
    <w:rsid w:val="00076C6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h62info">
    <w:name w:val="h62_info"/>
    <w:basedOn w:val="a5"/>
    <w:rsid w:val="00076C6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h63data1">
    <w:name w:val="h63_data1"/>
    <w:rsid w:val="00076C63"/>
    <w:rPr>
      <w:rFonts w:ascii="Times New Roman" w:hAnsi="Times New Roman" w:cs="Times New Roman" w:hint="default"/>
      <w:strike w:val="0"/>
      <w:dstrike w:val="0"/>
      <w:color w:val="000000"/>
      <w:sz w:val="18"/>
      <w:szCs w:val="18"/>
      <w:u w:val="none"/>
      <w:effect w:val="none"/>
    </w:rPr>
  </w:style>
  <w:style w:type="table" w:customStyle="1" w:styleId="1f0">
    <w:name w:val="Сетка таблицы1"/>
    <w:basedOn w:val="a7"/>
    <w:next w:val="ad"/>
    <w:uiPriority w:val="59"/>
    <w:rsid w:val="00076C6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7"/>
    <w:next w:val="ad"/>
    <w:uiPriority w:val="59"/>
    <w:rsid w:val="00076C6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5"/>
    <w:rsid w:val="00076C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5"/>
    <w:rsid w:val="00076C63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70">
    <w:name w:val="xl70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b/>
      <w:bCs/>
      <w:color w:val="FFFFFF"/>
    </w:rPr>
  </w:style>
  <w:style w:type="paragraph" w:customStyle="1" w:styleId="xl77">
    <w:name w:val="xl77"/>
    <w:basedOn w:val="a5"/>
    <w:rsid w:val="00076C63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5"/>
    <w:rsid w:val="00076C63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81">
    <w:name w:val="xl81"/>
    <w:basedOn w:val="a5"/>
    <w:rsid w:val="00076C6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5"/>
    <w:rsid w:val="00076C63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85">
    <w:name w:val="xl85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numbering" w:customStyle="1" w:styleId="1f1">
    <w:name w:val="Нет списка1"/>
    <w:next w:val="a8"/>
    <w:semiHidden/>
    <w:unhideWhenUsed/>
    <w:rsid w:val="00076C63"/>
  </w:style>
  <w:style w:type="paragraph" w:customStyle="1" w:styleId="a">
    <w:name w:val="нумерованный"/>
    <w:basedOn w:val="a5"/>
    <w:semiHidden/>
    <w:rsid w:val="00076C63"/>
    <w:pPr>
      <w:numPr>
        <w:numId w:val="8"/>
      </w:numPr>
      <w:tabs>
        <w:tab w:val="clear" w:pos="1134"/>
        <w:tab w:val="num" w:pos="432"/>
      </w:tabs>
      <w:spacing w:line="360" w:lineRule="auto"/>
      <w:ind w:left="432" w:hanging="432"/>
      <w:jc w:val="both"/>
    </w:pPr>
    <w:rPr>
      <w:sz w:val="28"/>
      <w:szCs w:val="20"/>
    </w:rPr>
  </w:style>
  <w:style w:type="paragraph" w:customStyle="1" w:styleId="xl65">
    <w:name w:val="xl65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6">
    <w:name w:val="xl66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character" w:customStyle="1" w:styleId="affff4">
    <w:name w:val="Без интервала Знак"/>
    <w:basedOn w:val="a6"/>
    <w:link w:val="affff3"/>
    <w:uiPriority w:val="1"/>
    <w:rsid w:val="00076C63"/>
    <w:rPr>
      <w:rFonts w:ascii="Arial" w:hAnsi="Arial"/>
      <w:szCs w:val="32"/>
      <w:lang w:val="en-US" w:eastAsia="en-US" w:bidi="en-US"/>
    </w:rPr>
  </w:style>
  <w:style w:type="character" w:customStyle="1" w:styleId="17">
    <w:name w:val="Пункт Знак1"/>
    <w:link w:val="a1"/>
    <w:rsid w:val="00076C63"/>
    <w:rPr>
      <w:color w:val="000000"/>
      <w:sz w:val="24"/>
      <w:szCs w:val="24"/>
    </w:rPr>
  </w:style>
  <w:style w:type="paragraph" w:customStyle="1" w:styleId="2f">
    <w:name w:val="Пункт_2"/>
    <w:basedOn w:val="a5"/>
    <w:rsid w:val="00076C63"/>
    <w:pPr>
      <w:tabs>
        <w:tab w:val="num" w:pos="1134"/>
      </w:tabs>
      <w:spacing w:line="360" w:lineRule="auto"/>
      <w:ind w:left="1134" w:hanging="1133"/>
      <w:jc w:val="both"/>
    </w:pPr>
    <w:rPr>
      <w:snapToGrid w:val="0"/>
      <w:sz w:val="28"/>
      <w:szCs w:val="20"/>
    </w:rPr>
  </w:style>
  <w:style w:type="paragraph" w:customStyle="1" w:styleId="43">
    <w:name w:val="Пункт_4"/>
    <w:basedOn w:val="3"/>
    <w:rsid w:val="00076C63"/>
    <w:pPr>
      <w:numPr>
        <w:ilvl w:val="0"/>
        <w:numId w:val="0"/>
      </w:num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rsid w:val="00076C63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character" w:customStyle="1" w:styleId="220">
    <w:name w:val="Заголовок 2 Знак2"/>
    <w:aliases w:val="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,l2 Знак,A Знак"/>
    <w:rsid w:val="00076C63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ffffe">
    <w:name w:val="Подподподподпункт"/>
    <w:basedOn w:val="a5"/>
    <w:rsid w:val="00076C63"/>
    <w:pPr>
      <w:tabs>
        <w:tab w:val="num" w:pos="2835"/>
      </w:tabs>
      <w:spacing w:line="360" w:lineRule="auto"/>
      <w:ind w:left="2835" w:hanging="567"/>
      <w:jc w:val="both"/>
    </w:pPr>
    <w:rPr>
      <w:bCs/>
      <w:snapToGrid w:val="0"/>
      <w:sz w:val="22"/>
      <w:szCs w:val="22"/>
    </w:rPr>
  </w:style>
  <w:style w:type="paragraph" w:customStyle="1" w:styleId="afffff">
    <w:name w:val="Подподподпункт"/>
    <w:basedOn w:val="a5"/>
    <w:rsid w:val="00076C63"/>
    <w:pPr>
      <w:tabs>
        <w:tab w:val="num" w:pos="2268"/>
      </w:tabs>
      <w:spacing w:line="360" w:lineRule="auto"/>
      <w:ind w:left="2268" w:hanging="567"/>
      <w:jc w:val="both"/>
    </w:pPr>
    <w:rPr>
      <w:bCs/>
      <w:snapToGrid w:val="0"/>
      <w:sz w:val="22"/>
      <w:szCs w:val="22"/>
    </w:rPr>
  </w:style>
  <w:style w:type="paragraph" w:customStyle="1" w:styleId="211">
    <w:name w:val="Основной текст 21"/>
    <w:basedOn w:val="a5"/>
    <w:rsid w:val="00076C63"/>
    <w:pPr>
      <w:overflowPunct w:val="0"/>
      <w:autoSpaceDE w:val="0"/>
      <w:autoSpaceDN w:val="0"/>
      <w:adjustRightInd w:val="0"/>
      <w:ind w:firstLine="459"/>
      <w:jc w:val="both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Times12">
    <w:name w:val="Times 12"/>
    <w:basedOn w:val="a5"/>
    <w:uiPriority w:val="99"/>
    <w:rsid w:val="00076C6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-2">
    <w:name w:val="Пункт-2"/>
    <w:basedOn w:val="a1"/>
    <w:rsid w:val="00076C63"/>
    <w:pPr>
      <w:keepNext/>
      <w:widowControl/>
      <w:numPr>
        <w:numId w:val="0"/>
      </w:numPr>
      <w:tabs>
        <w:tab w:val="clear" w:pos="180"/>
        <w:tab w:val="num" w:pos="360"/>
      </w:tabs>
      <w:spacing w:line="360" w:lineRule="auto"/>
      <w:ind w:left="360" w:hanging="360"/>
      <w:outlineLvl w:val="2"/>
    </w:pPr>
    <w:rPr>
      <w:b/>
      <w:bCs/>
      <w:snapToGrid w:val="0"/>
      <w:color w:val="auto"/>
      <w:sz w:val="20"/>
      <w:szCs w:val="20"/>
    </w:rPr>
  </w:style>
  <w:style w:type="paragraph" w:customStyle="1" w:styleId="Aieoiaio">
    <w:name w:val="Aieoiaio"/>
    <w:basedOn w:val="a5"/>
    <w:rsid w:val="00076C6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Cs/>
      <w:szCs w:val="22"/>
    </w:rPr>
  </w:style>
  <w:style w:type="paragraph" w:customStyle="1" w:styleId="Body">
    <w:name w:val="Body"/>
    <w:basedOn w:val="a5"/>
    <w:rsid w:val="00076C63"/>
    <w:pPr>
      <w:overflowPunct w:val="0"/>
      <w:autoSpaceDE w:val="0"/>
      <w:autoSpaceDN w:val="0"/>
      <w:adjustRightInd w:val="0"/>
      <w:spacing w:line="360" w:lineRule="atLeast"/>
      <w:ind w:left="284" w:firstLine="851"/>
      <w:jc w:val="both"/>
      <w:textAlignment w:val="baseline"/>
    </w:pPr>
    <w:rPr>
      <w:rFonts w:ascii="Pragmatica" w:hAnsi="Pragmatica"/>
      <w:bCs/>
      <w:szCs w:val="22"/>
    </w:rPr>
  </w:style>
  <w:style w:type="paragraph" w:customStyle="1" w:styleId="310">
    <w:name w:val="Основной текст 31"/>
    <w:basedOn w:val="a5"/>
    <w:rsid w:val="00076C63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Cs/>
      <w:sz w:val="22"/>
      <w:szCs w:val="22"/>
    </w:rPr>
  </w:style>
  <w:style w:type="paragraph" w:customStyle="1" w:styleId="221">
    <w:name w:val="Заголовок 2.Б2"/>
    <w:basedOn w:val="a5"/>
    <w:next w:val="a5"/>
    <w:rsid w:val="00076C63"/>
    <w:pPr>
      <w:keepNext/>
      <w:keepLines/>
      <w:widowControl w:val="0"/>
      <w:tabs>
        <w:tab w:val="left" w:pos="709"/>
      </w:tabs>
      <w:spacing w:before="240" w:after="120"/>
      <w:outlineLvl w:val="1"/>
    </w:pPr>
    <w:rPr>
      <w:b/>
      <w:bCs/>
      <w:smallCaps/>
      <w:szCs w:val="22"/>
    </w:rPr>
  </w:style>
  <w:style w:type="paragraph" w:customStyle="1" w:styleId="Normal1">
    <w:name w:val="Normal1"/>
    <w:rsid w:val="00076C6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f0">
    <w:name w:val="Обычный2"/>
    <w:rsid w:val="00076C63"/>
    <w:pPr>
      <w:widowControl w:val="0"/>
      <w:ind w:firstLine="400"/>
      <w:jc w:val="both"/>
    </w:pPr>
    <w:rPr>
      <w:snapToGrid w:val="0"/>
      <w:sz w:val="24"/>
    </w:rPr>
  </w:style>
  <w:style w:type="paragraph" w:customStyle="1" w:styleId="212">
    <w:name w:val="Основной текст с отступом 21"/>
    <w:basedOn w:val="a5"/>
    <w:rsid w:val="00076C63"/>
    <w:pPr>
      <w:overflowPunct w:val="0"/>
      <w:autoSpaceDE w:val="0"/>
      <w:autoSpaceDN w:val="0"/>
      <w:adjustRightInd w:val="0"/>
      <w:ind w:left="2977" w:hanging="2257"/>
      <w:textAlignment w:val="baseline"/>
    </w:pPr>
    <w:rPr>
      <w:rFonts w:ascii="Arial" w:hAnsi="Arial"/>
      <w:sz w:val="22"/>
      <w:szCs w:val="20"/>
    </w:rPr>
  </w:style>
  <w:style w:type="paragraph" w:customStyle="1" w:styleId="a4">
    <w:name w:val="АриалНум"/>
    <w:basedOn w:val="a5"/>
    <w:rsid w:val="00076C63"/>
    <w:pPr>
      <w:numPr>
        <w:numId w:val="9"/>
      </w:numPr>
      <w:jc w:val="both"/>
    </w:pPr>
    <w:rPr>
      <w:rFonts w:ascii="Arial" w:hAnsi="Arial" w:cs="Arial"/>
    </w:rPr>
  </w:style>
  <w:style w:type="paragraph" w:customStyle="1" w:styleId="a0">
    <w:name w:val="АриалСписок"/>
    <w:basedOn w:val="a5"/>
    <w:rsid w:val="00076C63"/>
    <w:pPr>
      <w:numPr>
        <w:numId w:val="10"/>
      </w:numPr>
      <w:jc w:val="both"/>
    </w:pPr>
    <w:rPr>
      <w:rFonts w:ascii="Arial" w:hAnsi="Arial" w:cs="Arial"/>
    </w:rPr>
  </w:style>
  <w:style w:type="paragraph" w:customStyle="1" w:styleId="afffff0">
    <w:name w:val="Ариал"/>
    <w:basedOn w:val="a5"/>
    <w:link w:val="1f2"/>
    <w:rsid w:val="00076C63"/>
    <w:pPr>
      <w:spacing w:before="120" w:after="120" w:line="360" w:lineRule="auto"/>
      <w:ind w:firstLine="851"/>
      <w:jc w:val="both"/>
    </w:pPr>
    <w:rPr>
      <w:rFonts w:ascii="Arial" w:hAnsi="Arial"/>
    </w:rPr>
  </w:style>
  <w:style w:type="paragraph" w:customStyle="1" w:styleId="BodyText24">
    <w:name w:val="Body Text 24"/>
    <w:basedOn w:val="a5"/>
    <w:rsid w:val="00076C63"/>
    <w:pPr>
      <w:spacing w:before="80"/>
      <w:ind w:left="113"/>
    </w:pPr>
    <w:rPr>
      <w:sz w:val="28"/>
      <w:szCs w:val="20"/>
    </w:rPr>
  </w:style>
  <w:style w:type="paragraph" w:customStyle="1" w:styleId="BodyText22">
    <w:name w:val="Body Text 22"/>
    <w:basedOn w:val="a5"/>
    <w:rsid w:val="00076C63"/>
    <w:pPr>
      <w:jc w:val="both"/>
    </w:pPr>
    <w:rPr>
      <w:szCs w:val="20"/>
    </w:rPr>
  </w:style>
  <w:style w:type="paragraph" w:customStyle="1" w:styleId="BodyText25">
    <w:name w:val="Body Text 25"/>
    <w:basedOn w:val="a5"/>
    <w:rsid w:val="00076C63"/>
    <w:rPr>
      <w:szCs w:val="20"/>
    </w:rPr>
  </w:style>
  <w:style w:type="paragraph" w:customStyle="1" w:styleId="BodyText213">
    <w:name w:val="Body Text 213"/>
    <w:basedOn w:val="a5"/>
    <w:rsid w:val="00076C63"/>
    <w:pPr>
      <w:jc w:val="both"/>
    </w:pPr>
    <w:rPr>
      <w:szCs w:val="20"/>
    </w:rPr>
  </w:style>
  <w:style w:type="paragraph" w:customStyle="1" w:styleId="BodyText28">
    <w:name w:val="Body Text 28"/>
    <w:basedOn w:val="a5"/>
    <w:rsid w:val="00076C63"/>
    <w:rPr>
      <w:szCs w:val="20"/>
    </w:rPr>
  </w:style>
  <w:style w:type="paragraph" w:customStyle="1" w:styleId="caaieiaie51">
    <w:name w:val="caaieiaie 51"/>
    <w:basedOn w:val="a5"/>
    <w:next w:val="a5"/>
    <w:rsid w:val="00076C63"/>
    <w:pPr>
      <w:keepNext/>
      <w:jc w:val="center"/>
    </w:pPr>
    <w:rPr>
      <w:b/>
      <w:sz w:val="28"/>
      <w:szCs w:val="20"/>
    </w:rPr>
  </w:style>
  <w:style w:type="paragraph" w:styleId="30">
    <w:name w:val="List Bullet 3"/>
    <w:basedOn w:val="a5"/>
    <w:autoRedefine/>
    <w:rsid w:val="00076C63"/>
    <w:pPr>
      <w:numPr>
        <w:numId w:val="11"/>
      </w:numPr>
      <w:tabs>
        <w:tab w:val="clear" w:pos="1800"/>
        <w:tab w:val="num" w:pos="1080"/>
      </w:tabs>
      <w:autoSpaceDE w:val="0"/>
      <w:autoSpaceDN w:val="0"/>
      <w:ind w:left="1080" w:hanging="720"/>
      <w:jc w:val="both"/>
    </w:pPr>
    <w:rPr>
      <w:i/>
      <w:iCs/>
    </w:rPr>
  </w:style>
  <w:style w:type="paragraph" w:customStyle="1" w:styleId="afffff1">
    <w:name w:val="текст сноски"/>
    <w:basedOn w:val="a5"/>
    <w:rsid w:val="00076C63"/>
    <w:pPr>
      <w:widowControl w:val="0"/>
    </w:pPr>
    <w:rPr>
      <w:rFonts w:ascii="Gelvetsky 12pt" w:hAnsi="Gelvetsky 12pt"/>
      <w:szCs w:val="20"/>
      <w:lang w:val="en-US"/>
    </w:rPr>
  </w:style>
  <w:style w:type="paragraph" w:customStyle="1" w:styleId="110">
    <w:name w:val="заголовок 11"/>
    <w:basedOn w:val="a5"/>
    <w:next w:val="a5"/>
    <w:rsid w:val="00076C63"/>
    <w:pPr>
      <w:keepNext/>
      <w:autoSpaceDE w:val="0"/>
      <w:autoSpaceDN w:val="0"/>
      <w:jc w:val="center"/>
    </w:pPr>
    <w:rPr>
      <w:sz w:val="20"/>
    </w:rPr>
  </w:style>
  <w:style w:type="paragraph" w:customStyle="1" w:styleId="xl39">
    <w:name w:val="xl39"/>
    <w:basedOn w:val="a5"/>
    <w:rsid w:val="00076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Normal-dog">
    <w:name w:val="Normal-dog"/>
    <w:rsid w:val="00076C63"/>
    <w:pPr>
      <w:spacing w:before="60"/>
      <w:ind w:left="567" w:hanging="567"/>
      <w:jc w:val="both"/>
    </w:pPr>
    <w:rPr>
      <w:rFonts w:ascii="Courier" w:hAnsi="Courier"/>
      <w:sz w:val="24"/>
      <w:lang w:val="en-US"/>
    </w:rPr>
  </w:style>
  <w:style w:type="paragraph" w:customStyle="1" w:styleId="xl48">
    <w:name w:val="xl48"/>
    <w:basedOn w:val="a5"/>
    <w:rsid w:val="00076C6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fffff2">
    <w:name w:val="Salutation"/>
    <w:basedOn w:val="a5"/>
    <w:next w:val="a5"/>
    <w:link w:val="afffff3"/>
    <w:rsid w:val="00076C63"/>
  </w:style>
  <w:style w:type="character" w:customStyle="1" w:styleId="afffff3">
    <w:name w:val="Приветствие Знак"/>
    <w:basedOn w:val="a6"/>
    <w:link w:val="afffff2"/>
    <w:rsid w:val="00076C63"/>
    <w:rPr>
      <w:sz w:val="24"/>
      <w:szCs w:val="24"/>
    </w:rPr>
  </w:style>
  <w:style w:type="paragraph" w:customStyle="1" w:styleId="xl25">
    <w:name w:val="xl25"/>
    <w:basedOn w:val="a5"/>
    <w:rsid w:val="00076C63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6"/>
      <w:szCs w:val="26"/>
    </w:rPr>
  </w:style>
  <w:style w:type="paragraph" w:customStyle="1" w:styleId="xl29">
    <w:name w:val="xl29"/>
    <w:basedOn w:val="a5"/>
    <w:rsid w:val="00076C63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47">
    <w:name w:val="xl47"/>
    <w:basedOn w:val="a5"/>
    <w:rsid w:val="00076C63"/>
    <w:pPr>
      <w:spacing w:before="100" w:beforeAutospacing="1" w:after="100" w:afterAutospacing="1"/>
      <w:jc w:val="center"/>
    </w:pPr>
    <w:rPr>
      <w:rFonts w:eastAsia="Arial Unicode MS"/>
      <w:sz w:val="32"/>
      <w:szCs w:val="32"/>
    </w:rPr>
  </w:style>
  <w:style w:type="paragraph" w:customStyle="1" w:styleId="311">
    <w:name w:val="Основной текст с отступом 31"/>
    <w:basedOn w:val="2f0"/>
    <w:rsid w:val="00076C63"/>
    <w:pPr>
      <w:widowControl/>
      <w:spacing w:line="220" w:lineRule="auto"/>
      <w:ind w:firstLine="426"/>
    </w:pPr>
    <w:rPr>
      <w:snapToGrid/>
      <w:sz w:val="20"/>
    </w:rPr>
  </w:style>
  <w:style w:type="paragraph" w:customStyle="1" w:styleId="1f3">
    <w:name w:val="Текст1"/>
    <w:basedOn w:val="a5"/>
    <w:rsid w:val="00076C63"/>
    <w:pPr>
      <w:overflowPunct w:val="0"/>
      <w:autoSpaceDE w:val="0"/>
      <w:autoSpaceDN w:val="0"/>
      <w:adjustRightInd w:val="0"/>
      <w:ind w:right="-851"/>
      <w:jc w:val="both"/>
      <w:textAlignment w:val="baseline"/>
    </w:pPr>
    <w:rPr>
      <w:rFonts w:ascii="Courier New" w:hAnsi="Courier New"/>
      <w:sz w:val="20"/>
      <w:szCs w:val="20"/>
    </w:rPr>
  </w:style>
  <w:style w:type="paragraph" w:customStyle="1" w:styleId="doc">
    <w:name w:val="doc"/>
    <w:basedOn w:val="a5"/>
    <w:rsid w:val="00076C63"/>
    <w:pPr>
      <w:spacing w:before="100" w:beforeAutospacing="1" w:after="100" w:afterAutospacing="1"/>
      <w:jc w:val="both"/>
    </w:pPr>
  </w:style>
  <w:style w:type="paragraph" w:customStyle="1" w:styleId="xl35">
    <w:name w:val="xl35"/>
    <w:basedOn w:val="a5"/>
    <w:rsid w:val="00076C6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5"/>
    <w:rsid w:val="00076C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FR1">
    <w:name w:val="FR1"/>
    <w:rsid w:val="00076C63"/>
    <w:pPr>
      <w:widowControl w:val="0"/>
      <w:spacing w:before="160" w:line="300" w:lineRule="auto"/>
      <w:jc w:val="center"/>
    </w:pPr>
    <w:rPr>
      <w:rFonts w:ascii="Arial" w:hAnsi="Arial"/>
      <w:sz w:val="16"/>
    </w:rPr>
  </w:style>
  <w:style w:type="paragraph" w:customStyle="1" w:styleId="xl44">
    <w:name w:val="xl44"/>
    <w:basedOn w:val="a5"/>
    <w:rsid w:val="00076C63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afffff4">
    <w:name w:val="АриалТабл"/>
    <w:basedOn w:val="afffff0"/>
    <w:rsid w:val="00076C63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customStyle="1" w:styleId="afffff5">
    <w:name w:val="a"/>
    <w:basedOn w:val="a5"/>
    <w:rsid w:val="00076C63"/>
    <w:pPr>
      <w:spacing w:before="120" w:after="120" w:line="360" w:lineRule="auto"/>
      <w:ind w:firstLine="851"/>
      <w:jc w:val="both"/>
    </w:pPr>
    <w:rPr>
      <w:rFonts w:ascii="Arial" w:eastAsia="Arial Unicode MS" w:hAnsi="Arial" w:cs="Arial"/>
    </w:rPr>
  </w:style>
  <w:style w:type="paragraph" w:customStyle="1" w:styleId="BodyText31">
    <w:name w:val="Body Text 31"/>
    <w:basedOn w:val="a5"/>
    <w:rsid w:val="00076C6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Cs/>
      <w:sz w:val="22"/>
      <w:szCs w:val="22"/>
    </w:rPr>
  </w:style>
  <w:style w:type="character" w:customStyle="1" w:styleId="afffff6">
    <w:name w:val="Пункт Знак Знак"/>
    <w:rsid w:val="00076C63"/>
    <w:rPr>
      <w:sz w:val="28"/>
      <w:lang w:val="ru-RU" w:eastAsia="ru-RU" w:bidi="ar-SA"/>
    </w:rPr>
  </w:style>
  <w:style w:type="paragraph" w:styleId="2f1">
    <w:name w:val="List 2"/>
    <w:basedOn w:val="a5"/>
    <w:rsid w:val="00076C63"/>
    <w:pPr>
      <w:spacing w:line="360" w:lineRule="auto"/>
      <w:ind w:left="566" w:hanging="283"/>
      <w:jc w:val="both"/>
    </w:pPr>
    <w:rPr>
      <w:bCs/>
      <w:snapToGrid w:val="0"/>
      <w:sz w:val="22"/>
      <w:szCs w:val="22"/>
    </w:rPr>
  </w:style>
  <w:style w:type="paragraph" w:customStyle="1" w:styleId="Iiaioieo">
    <w:name w:val="Iiaioieo"/>
    <w:basedOn w:val="a5"/>
    <w:rsid w:val="00076C63"/>
    <w:pPr>
      <w:tabs>
        <w:tab w:val="left" w:pos="1134"/>
      </w:tabs>
      <w:overflowPunct w:val="0"/>
      <w:autoSpaceDE w:val="0"/>
      <w:autoSpaceDN w:val="0"/>
      <w:adjustRightInd w:val="0"/>
      <w:spacing w:line="360" w:lineRule="auto"/>
      <w:ind w:left="1134" w:hanging="1134"/>
      <w:jc w:val="both"/>
      <w:textAlignment w:val="baseline"/>
    </w:pPr>
    <w:rPr>
      <w:sz w:val="28"/>
      <w:szCs w:val="20"/>
    </w:rPr>
  </w:style>
  <w:style w:type="paragraph" w:customStyle="1" w:styleId="1f4">
    <w:name w:val="Основной текст с отступом1"/>
    <w:basedOn w:val="a5"/>
    <w:rsid w:val="00076C63"/>
    <w:pPr>
      <w:ind w:firstLine="720"/>
      <w:jc w:val="both"/>
    </w:pPr>
  </w:style>
  <w:style w:type="paragraph" w:customStyle="1" w:styleId="xl34">
    <w:name w:val="xl34"/>
    <w:basedOn w:val="a5"/>
    <w:rsid w:val="00076C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ff7">
    <w:name w:val="Знак Знак Знак Знак Знак Знак Знак"/>
    <w:basedOn w:val="a5"/>
    <w:rsid w:val="00076C6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ztxtlist">
    <w:name w:val="tz_txt_list"/>
    <w:basedOn w:val="a5"/>
    <w:rsid w:val="00076C63"/>
    <w:pPr>
      <w:numPr>
        <w:numId w:val="12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f5">
    <w:name w:val="1 уровень"/>
    <w:basedOn w:val="aff1"/>
    <w:rsid w:val="00076C63"/>
    <w:pPr>
      <w:tabs>
        <w:tab w:val="num" w:pos="360"/>
      </w:tabs>
      <w:autoSpaceDE w:val="0"/>
      <w:autoSpaceDN w:val="0"/>
      <w:adjustRightInd w:val="0"/>
      <w:spacing w:after="0"/>
      <w:ind w:left="360" w:hanging="360"/>
      <w:jc w:val="center"/>
    </w:pPr>
    <w:rPr>
      <w:b/>
      <w:snapToGrid w:val="0"/>
      <w:color w:val="000000"/>
    </w:rPr>
  </w:style>
  <w:style w:type="paragraph" w:customStyle="1" w:styleId="-">
    <w:name w:val="Контракт-раздел Знак"/>
    <w:basedOn w:val="a5"/>
    <w:link w:val="-0"/>
    <w:rsid w:val="00076C63"/>
    <w:pPr>
      <w:keepNext/>
      <w:keepLines/>
      <w:tabs>
        <w:tab w:val="left" w:pos="567"/>
        <w:tab w:val="num" w:pos="1559"/>
      </w:tabs>
      <w:suppressAutoHyphens/>
      <w:autoSpaceDE w:val="0"/>
      <w:autoSpaceDN w:val="0"/>
      <w:adjustRightInd w:val="0"/>
      <w:spacing w:before="360" w:after="120"/>
      <w:ind w:left="1559" w:hanging="453"/>
      <w:jc w:val="center"/>
      <w:textAlignment w:val="baseline"/>
      <w:outlineLvl w:val="1"/>
    </w:pPr>
    <w:rPr>
      <w:b/>
      <w:bCs/>
      <w:caps/>
      <w:snapToGrid w:val="0"/>
      <w:sz w:val="28"/>
      <w:szCs w:val="28"/>
    </w:rPr>
  </w:style>
  <w:style w:type="character" w:customStyle="1" w:styleId="-0">
    <w:name w:val="Контракт-раздел Знак Знак"/>
    <w:link w:val="-"/>
    <w:rsid w:val="00076C63"/>
    <w:rPr>
      <w:b/>
      <w:bCs/>
      <w:caps/>
      <w:snapToGrid w:val="0"/>
      <w:sz w:val="28"/>
      <w:szCs w:val="28"/>
    </w:rPr>
  </w:style>
  <w:style w:type="paragraph" w:customStyle="1" w:styleId="afffff8">
    <w:name w:val="_Заголовок по центру"/>
    <w:basedOn w:val="a5"/>
    <w:rsid w:val="00076C63"/>
    <w:pPr>
      <w:keepNext/>
      <w:keepLines/>
      <w:suppressAutoHyphens/>
      <w:spacing w:before="240" w:after="240"/>
      <w:contextualSpacing/>
      <w:jc w:val="center"/>
      <w:outlineLvl w:val="0"/>
    </w:pPr>
    <w:rPr>
      <w:b/>
    </w:rPr>
  </w:style>
  <w:style w:type="paragraph" w:customStyle="1" w:styleId="afffff9">
    <w:name w:val="_Текст"/>
    <w:basedOn w:val="a5"/>
    <w:rsid w:val="00076C63"/>
    <w:pPr>
      <w:ind w:firstLine="454"/>
      <w:jc w:val="both"/>
    </w:pPr>
  </w:style>
  <w:style w:type="paragraph" w:customStyle="1" w:styleId="afffffa">
    <w:name w:val="_Подпись"/>
    <w:basedOn w:val="afffff9"/>
    <w:rsid w:val="00076C63"/>
    <w:pPr>
      <w:keepLines/>
      <w:tabs>
        <w:tab w:val="right" w:pos="9355"/>
      </w:tabs>
      <w:suppressAutoHyphens/>
      <w:spacing w:before="360" w:after="240"/>
      <w:ind w:firstLine="0"/>
      <w:jc w:val="left"/>
    </w:pPr>
  </w:style>
  <w:style w:type="paragraph" w:customStyle="1" w:styleId="consnormal1">
    <w:name w:val="consnormal"/>
    <w:basedOn w:val="a5"/>
    <w:rsid w:val="00076C63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0">
    <w:name w:val="consnonformat"/>
    <w:basedOn w:val="a5"/>
    <w:rsid w:val="00076C63"/>
    <w:pPr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1f2">
    <w:name w:val="Ариал Знак1"/>
    <w:link w:val="afffff0"/>
    <w:rsid w:val="00076C63"/>
    <w:rPr>
      <w:rFonts w:ascii="Arial" w:hAnsi="Arial"/>
      <w:sz w:val="24"/>
      <w:szCs w:val="24"/>
    </w:rPr>
  </w:style>
  <w:style w:type="character" w:customStyle="1" w:styleId="FontStyle14">
    <w:name w:val="Font Style14"/>
    <w:rsid w:val="00076C63"/>
    <w:rPr>
      <w:rFonts w:ascii="Times New Roman" w:hAnsi="Times New Roman" w:cs="Times New Roman"/>
      <w:sz w:val="22"/>
      <w:szCs w:val="22"/>
    </w:rPr>
  </w:style>
  <w:style w:type="paragraph" w:customStyle="1" w:styleId="DefaultParagraphFontParaCharChar">
    <w:name w:val="Default Paragraph Font Para Char Char Знак"/>
    <w:basedOn w:val="a5"/>
    <w:rsid w:val="00076C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1_раздел"/>
    <w:basedOn w:val="a5"/>
    <w:rsid w:val="00076C63"/>
    <w:pPr>
      <w:keepNext/>
      <w:numPr>
        <w:numId w:val="13"/>
      </w:numPr>
      <w:suppressAutoHyphens/>
      <w:spacing w:before="480" w:after="360"/>
      <w:outlineLvl w:val="0"/>
    </w:pPr>
    <w:rPr>
      <w:rFonts w:ascii="Verdana" w:hAnsi="Verdana"/>
      <w:b/>
      <w:sz w:val="36"/>
      <w:szCs w:val="20"/>
    </w:rPr>
  </w:style>
  <w:style w:type="paragraph" w:customStyle="1" w:styleId="21">
    <w:name w:val="2_Статья"/>
    <w:basedOn w:val="a5"/>
    <w:rsid w:val="00076C63"/>
    <w:pPr>
      <w:keepNext/>
      <w:numPr>
        <w:ilvl w:val="1"/>
        <w:numId w:val="13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1">
    <w:name w:val="3_Пункт"/>
    <w:basedOn w:val="a5"/>
    <w:rsid w:val="00076C63"/>
    <w:pPr>
      <w:keepNext/>
      <w:numPr>
        <w:ilvl w:val="2"/>
        <w:numId w:val="13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5"/>
    <w:rsid w:val="00076C63"/>
    <w:pPr>
      <w:numPr>
        <w:ilvl w:val="3"/>
        <w:numId w:val="13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5"/>
    <w:rsid w:val="00076C63"/>
    <w:pPr>
      <w:numPr>
        <w:ilvl w:val="4"/>
        <w:numId w:val="13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5"/>
    <w:rsid w:val="00076C63"/>
    <w:pPr>
      <w:numPr>
        <w:ilvl w:val="5"/>
        <w:numId w:val="13"/>
      </w:numPr>
      <w:spacing w:after="120"/>
    </w:pPr>
    <w:rPr>
      <w:rFonts w:ascii="Verdana" w:hAnsi="Verdana"/>
      <w:sz w:val="20"/>
      <w:szCs w:val="20"/>
    </w:rPr>
  </w:style>
  <w:style w:type="numbering" w:customStyle="1" w:styleId="2f2">
    <w:name w:val="Нет списка2"/>
    <w:next w:val="a8"/>
    <w:semiHidden/>
    <w:rsid w:val="00076C63"/>
  </w:style>
  <w:style w:type="character" w:customStyle="1" w:styleId="111">
    <w:name w:val="Пункт Знак1 Знак1"/>
    <w:rsid w:val="00076C63"/>
    <w:rPr>
      <w:snapToGrid w:val="0"/>
      <w:sz w:val="28"/>
    </w:rPr>
  </w:style>
  <w:style w:type="character" w:customStyle="1" w:styleId="afffffb">
    <w:name w:val="название формы"/>
    <w:uiPriority w:val="99"/>
    <w:rsid w:val="00076C63"/>
    <w:rPr>
      <w:rFonts w:ascii="Times New Roman" w:hAnsi="Times New Roman" w:cs="Times New Roman"/>
      <w:b/>
      <w:sz w:val="24"/>
      <w:lang w:val="ru-RU" w:eastAsia="ar-SA" w:bidi="ar-SA"/>
    </w:rPr>
  </w:style>
  <w:style w:type="paragraph" w:customStyle="1" w:styleId="afffffc">
    <w:name w:val="шапка таблицы"/>
    <w:basedOn w:val="a5"/>
    <w:uiPriority w:val="99"/>
    <w:rsid w:val="00076C63"/>
    <w:pPr>
      <w:jc w:val="center"/>
    </w:pPr>
    <w:rPr>
      <w:rFonts w:cs="Courier New"/>
      <w:b/>
      <w:sz w:val="20"/>
      <w:szCs w:val="20"/>
      <w:lang w:val="en-US" w:eastAsia="en-US"/>
    </w:rPr>
  </w:style>
  <w:style w:type="paragraph" w:customStyle="1" w:styleId="afffffd">
    <w:name w:val="текст таблицы"/>
    <w:basedOn w:val="a5"/>
    <w:uiPriority w:val="99"/>
    <w:rsid w:val="00076C63"/>
    <w:rPr>
      <w:szCs w:val="22"/>
      <w:lang w:val="en-US" w:eastAsia="en-US"/>
    </w:rPr>
  </w:style>
  <w:style w:type="character" w:customStyle="1" w:styleId="afff6">
    <w:name w:val="Таблица текст Знак"/>
    <w:link w:val="afff5"/>
    <w:rsid w:val="00076C63"/>
    <w:rPr>
      <w:rFonts w:ascii="Arial" w:hAnsi="Arial"/>
      <w:sz w:val="24"/>
      <w:szCs w:val="24"/>
      <w:lang w:val="en-US" w:eastAsia="en-US" w:bidi="en-US"/>
    </w:rPr>
  </w:style>
  <w:style w:type="paragraph" w:customStyle="1" w:styleId="320">
    <w:name w:val="Основной текст 32"/>
    <w:basedOn w:val="a5"/>
    <w:rsid w:val="00076C63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Cs/>
      <w:sz w:val="22"/>
      <w:szCs w:val="22"/>
    </w:rPr>
  </w:style>
  <w:style w:type="character" w:customStyle="1" w:styleId="1f6">
    <w:name w:val="Основной шрифт абзаца1"/>
    <w:rsid w:val="00076C63"/>
  </w:style>
  <w:style w:type="paragraph" w:customStyle="1" w:styleId="afffffe">
    <w:name w:val="Заголовок"/>
    <w:basedOn w:val="a5"/>
    <w:next w:val="aa"/>
    <w:rsid w:val="00076C63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ffff">
    <w:name w:val="List"/>
    <w:basedOn w:val="aa"/>
    <w:rsid w:val="00076C63"/>
    <w:pPr>
      <w:suppressAutoHyphens/>
      <w:ind w:firstLine="0"/>
      <w:jc w:val="left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f7">
    <w:name w:val="Название1"/>
    <w:basedOn w:val="a5"/>
    <w:rsid w:val="00076C63"/>
    <w:pPr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1f8">
    <w:name w:val="Указатель1"/>
    <w:basedOn w:val="a5"/>
    <w:rsid w:val="00076C63"/>
    <w:pPr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xl64">
    <w:name w:val="xl64"/>
    <w:basedOn w:val="a5"/>
    <w:rsid w:val="00076C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E0FFE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1f9">
    <w:name w:val="Знак Знак Знак Знак Знак Знак Знак1"/>
    <w:basedOn w:val="a5"/>
    <w:rsid w:val="00076C6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a">
    <w:name w:val="Знак1"/>
    <w:basedOn w:val="a5"/>
    <w:rsid w:val="00076C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6">
    <w:name w:val="font6"/>
    <w:basedOn w:val="a5"/>
    <w:rsid w:val="00076C63"/>
    <w:pPr>
      <w:spacing w:before="100" w:beforeAutospacing="1" w:after="100" w:afterAutospacing="1"/>
    </w:pPr>
    <w:rPr>
      <w:color w:val="FF0000"/>
    </w:rPr>
  </w:style>
  <w:style w:type="paragraph" w:customStyle="1" w:styleId="font7">
    <w:name w:val="font7"/>
    <w:basedOn w:val="a5"/>
    <w:rsid w:val="00076C63"/>
    <w:pP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88">
    <w:name w:val="xl88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1">
    <w:name w:val="xl111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ConsPlusCell">
    <w:name w:val="ConsPlusCell"/>
    <w:uiPriority w:val="99"/>
    <w:rsid w:val="007D127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30">
    <w:name w:val="Основной текст с отступом 23"/>
    <w:basedOn w:val="a5"/>
    <w:rsid w:val="00CD089A"/>
    <w:pPr>
      <w:widowControl w:val="0"/>
      <w:ind w:firstLine="709"/>
      <w:jc w:val="both"/>
    </w:pPr>
    <w:rPr>
      <w:rFonts w:ascii="Arial" w:hAnsi="Arial"/>
      <w:sz w:val="20"/>
      <w:szCs w:val="20"/>
    </w:rPr>
  </w:style>
  <w:style w:type="paragraph" w:customStyle="1" w:styleId="affffff0">
    <w:name w:val="курсив в таблице"/>
    <w:basedOn w:val="affffff1"/>
    <w:rsid w:val="00347F0D"/>
    <w:pPr>
      <w:jc w:val="center"/>
    </w:pPr>
    <w:rPr>
      <w:i/>
      <w:sz w:val="12"/>
    </w:rPr>
  </w:style>
  <w:style w:type="paragraph" w:customStyle="1" w:styleId="affffff1">
    <w:name w:val="Текстовый"/>
    <w:rsid w:val="00347F0D"/>
    <w:pPr>
      <w:widowControl w:val="0"/>
      <w:jc w:val="both"/>
    </w:pPr>
    <w:rPr>
      <w:rFonts w:ascii="Arial" w:hAnsi="Arial"/>
    </w:rPr>
  </w:style>
  <w:style w:type="paragraph" w:customStyle="1" w:styleId="affffff2">
    <w:name w:val="Подпункт договора"/>
    <w:basedOn w:val="a5"/>
    <w:rsid w:val="00347F0D"/>
    <w:pPr>
      <w:jc w:val="both"/>
    </w:pPr>
    <w:rPr>
      <w:rFonts w:ascii="Arial" w:hAnsi="Arial"/>
      <w:sz w:val="20"/>
      <w:szCs w:val="20"/>
    </w:rPr>
  </w:style>
  <w:style w:type="paragraph" w:customStyle="1" w:styleId="affffff3">
    <w:name w:val="Свободная форма"/>
    <w:rsid w:val="00D64579"/>
    <w:rPr>
      <w:rFonts w:ascii="Lucida Grande" w:eastAsia="ヒラギノ角ゴ Pro W3" w:hAnsi="Lucida Grande"/>
      <w:color w:val="000000"/>
    </w:rPr>
  </w:style>
  <w:style w:type="paragraph" w:customStyle="1" w:styleId="222">
    <w:name w:val="Основной текст 22"/>
    <w:basedOn w:val="a5"/>
    <w:rsid w:val="00F176B8"/>
    <w:pPr>
      <w:ind w:left="708" w:hanging="708"/>
      <w:jc w:val="both"/>
    </w:pPr>
    <w:rPr>
      <w:sz w:val="22"/>
      <w:szCs w:val="20"/>
    </w:rPr>
  </w:style>
  <w:style w:type="paragraph" w:customStyle="1" w:styleId="auiue">
    <w:name w:val="au?iue"/>
    <w:rsid w:val="00F176B8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3d">
    <w:name w:val="заголовок 3"/>
    <w:basedOn w:val="a5"/>
    <w:next w:val="a5"/>
    <w:rsid w:val="00800219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 Narrow" w:hAnsi="Arial Narrow"/>
      <w:spacing w:val="4"/>
      <w:szCs w:val="20"/>
    </w:rPr>
  </w:style>
  <w:style w:type="paragraph" w:customStyle="1" w:styleId="affffff4">
    <w:name w:val="Базовый"/>
    <w:rsid w:val="007152D3"/>
    <w:pPr>
      <w:widowControl w:val="0"/>
      <w:suppressAutoHyphens/>
      <w:spacing w:after="200" w:line="276" w:lineRule="auto"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character" w:customStyle="1" w:styleId="itemtext">
    <w:name w:val="itemtext"/>
    <w:basedOn w:val="a6"/>
    <w:rsid w:val="009E5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C25F0-E8E7-40AB-BCAA-54186CB5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подразделения</vt:lpstr>
    </vt:vector>
  </TitlesOfParts>
  <Company>Teploenergo, JSC</Company>
  <LinksUpToDate>false</LinksUpToDate>
  <CharactersWithSpaces>18222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подразделения</dc:title>
  <dc:creator>a.kabarova</dc:creator>
  <cp:lastModifiedBy>s.belkina</cp:lastModifiedBy>
  <cp:revision>2</cp:revision>
  <cp:lastPrinted>2014-08-26T08:51:00Z</cp:lastPrinted>
  <dcterms:created xsi:type="dcterms:W3CDTF">2018-09-06T13:16:00Z</dcterms:created>
  <dcterms:modified xsi:type="dcterms:W3CDTF">2018-09-06T13:16:00Z</dcterms:modified>
</cp:coreProperties>
</file>